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3D57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68B82DCD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ГУ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тделобразования города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ктобе»</w:t>
      </w:r>
    </w:p>
    <w:p w14:paraId="186F3FDD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КГУ «Методический кабинет»</w:t>
      </w:r>
    </w:p>
    <w:p w14:paraId="5931144E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ККП  «Ясли-сад № 49  «Думан»</w:t>
      </w:r>
    </w:p>
    <w:p w14:paraId="51B5AC28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74DA1C2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  <w:lang w:val="kk-KZ" w:eastAsia="ru-RU"/>
        </w:rPr>
      </w:pPr>
    </w:p>
    <w:p w14:paraId="487EF738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  <w:lang w:val="kk-KZ" w:eastAsia="ru-RU"/>
        </w:rPr>
      </w:pPr>
    </w:p>
    <w:p w14:paraId="73E19642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  <w:lang w:val="kk-KZ" w:eastAsia="ru-RU"/>
        </w:rPr>
      </w:pPr>
    </w:p>
    <w:p w14:paraId="5E12F1FD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Утвержден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а</w:t>
      </w:r>
    </w:p>
    <w:p w14:paraId="010ACC9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риказом отдела образования  г. Актобе</w:t>
      </w:r>
    </w:p>
    <w:p w14:paraId="6310314B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 от «___» _____2022 г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ода</w:t>
      </w:r>
    </w:p>
    <w:p w14:paraId="04B7232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</w:p>
    <w:p w14:paraId="1C658F7E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7A44DE6B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0D8BE651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53F36501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73668453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5FCE889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5E7390C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B45FEDC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735BD5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DAEAFB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514E1A4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ПРОГРАММА</w:t>
      </w:r>
    </w:p>
    <w:p w14:paraId="5873391F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«Познайка»</w:t>
      </w:r>
    </w:p>
    <w:p w14:paraId="0232FBD4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подготовительная группа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</w:t>
      </w:r>
    </w:p>
    <w:p w14:paraId="0018E80C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Arial" w:hAnsi="Arial" w:eastAsia="Times New Roman" w:cs="Arial"/>
          <w:vanish/>
          <w:color w:val="0000FF"/>
          <w:sz w:val="24"/>
          <w:szCs w:val="24"/>
          <w:shd w:val="clear" w:color="auto" w:fill="FAFAFA"/>
          <w:lang w:eastAsia="ru-RU"/>
        </w:rPr>
        <w:drawing>
          <wp:inline distT="0" distB="0" distL="0" distR="0">
            <wp:extent cx="4667250" cy="3810000"/>
            <wp:effectExtent l="19050" t="0" r="0" b="0"/>
            <wp:docPr id="3" name="Рисунок 1" descr="http://foxyface.ru/sites/default/files/bigChildren_Day_vector_wallpaper_0168013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http://foxyface.ru/sites/default/files/bigChildren_Day_vector_wallpaper_0168013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FD606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Arial" w:hAnsi="Arial" w:eastAsia="Times New Roman" w:cs="Arial"/>
          <w:vanish/>
          <w:color w:val="0000FF"/>
          <w:sz w:val="24"/>
          <w:szCs w:val="24"/>
          <w:shd w:val="clear" w:color="auto" w:fill="FAFAFA"/>
          <w:lang w:eastAsia="ru-RU"/>
        </w:rPr>
        <w:drawing>
          <wp:inline distT="0" distB="0" distL="0" distR="0">
            <wp:extent cx="4667250" cy="3810000"/>
            <wp:effectExtent l="19050" t="0" r="0" b="0"/>
            <wp:docPr id="4" name="Рисунок 4" descr="http://foxyface.ru/sites/default/files/bigChildren_Day_vector_wallpaper_0168013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foxyface.ru/sites/default/files/bigChildren_Day_vector_wallpaper_0168013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EC851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CB793F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B3923E4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9E71C6C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46648C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DC14A0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64DBAB1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49699A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8D13CF3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023263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D018A61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CE5AB3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5F14E9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0668F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C96999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8C1D49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A981FE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79369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70F3C8D">
      <w:pPr>
        <w:tabs>
          <w:tab w:val="left" w:pos="4022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</w:p>
    <w:p w14:paraId="4DC1959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0154872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ктобе,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2022</w:t>
      </w:r>
    </w:p>
    <w:p w14:paraId="38ED22A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Основание  программы: </w:t>
      </w:r>
      <w:r>
        <w:rPr>
          <w:rFonts w:ascii="Times New Roman" w:hAnsi="Times New Roman" w:cs="Times New Roman"/>
          <w:sz w:val="28"/>
          <w:szCs w:val="28"/>
        </w:rPr>
        <w:t xml:space="preserve"> Н.С Жукова  «Пособие по обучению дошкольников  правильному чтению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Волгоград, 2005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г. </w:t>
      </w:r>
    </w:p>
    <w:p w14:paraId="4F38860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Е.А. Носова, Р.Л. Непомнящая « Логика и математика для дошкольника» </w:t>
      </w:r>
    </w:p>
    <w:p w14:paraId="39293DA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М.: Просвещение 2012г.</w:t>
      </w:r>
    </w:p>
    <w:p w14:paraId="2CB7B89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ECC0C8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Составител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Назарова И.Н., Джанаисова Ж.К. -воспитатели</w:t>
      </w:r>
    </w:p>
    <w:p w14:paraId="00232F1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40796A9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A5ED25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Программа «Познайка»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обсуждена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педагогическо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е </w:t>
      </w:r>
    </w:p>
    <w:p w14:paraId="1F9ED47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«Ясли-сад  № 49 «Думан».</w:t>
      </w:r>
    </w:p>
    <w:p w14:paraId="1DEE24F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46B2C25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237B7B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62A9D2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Протокол  №  «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kk-KZ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                                «31»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kk-KZ" w:eastAsia="ru-RU"/>
        </w:rPr>
        <w:t xml:space="preserve"> августа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2022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г.</w:t>
      </w:r>
    </w:p>
    <w:p w14:paraId="5F02949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B2946B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66BBEB5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09FB32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Заведующая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«Ясли-сад</w:t>
      </w:r>
    </w:p>
    <w:p w14:paraId="24B75FC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      № 49 «Думан»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 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Д.Ж.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Жаулыбаева </w:t>
      </w:r>
    </w:p>
    <w:p w14:paraId="57255DF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81EB399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9B2E05">
      <w:pPr>
        <w:spacing w:after="0" w:line="240" w:lineRule="auto"/>
        <w:ind w:left="83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1484A0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6CFE8F7D">
      <w:pPr>
        <w:spacing w:after="0" w:line="240" w:lineRule="auto"/>
        <w:ind w:left="83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D3A004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78510DC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1831FF0A">
      <w:pPr>
        <w:spacing w:after="0" w:line="240" w:lineRule="auto"/>
        <w:ind w:left="83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079586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C2980C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4AEA92C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05DAD8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Программа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«Познайка»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огласован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а  и утверждена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заседании городской экспертной комиссии</w:t>
      </w:r>
    </w:p>
    <w:p w14:paraId="091B4608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098CAE5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EBC620">
      <w:pPr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   №______                 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«____» _________ 2022 г.</w:t>
      </w:r>
    </w:p>
    <w:p w14:paraId="779157F5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CE222E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B45C14D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37EA0B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A122998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2683D15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экспертной комиссии      ___________     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М.О. Косымбаева</w:t>
      </w:r>
    </w:p>
    <w:p w14:paraId="1A7040F8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31B80D8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80FF069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2F6DE1B1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96CC464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E0E8861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ADFA868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59DAD41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РЕЦЕНЗИЯ</w:t>
      </w:r>
    </w:p>
    <w:p w14:paraId="0E6606F3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13A5BA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программу </w:t>
      </w:r>
      <w:r>
        <w:rPr>
          <w:rFonts w:ascii="Times New Roman" w:hAnsi="Times New Roman" w:cs="Times New Roman"/>
          <w:b/>
          <w:sz w:val="28"/>
          <w:szCs w:val="28"/>
        </w:rPr>
        <w:t xml:space="preserve">«Познайка» </w:t>
      </w:r>
    </w:p>
    <w:p w14:paraId="65ACB858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воспитатель детского сада №49 «Думан»</w:t>
      </w:r>
    </w:p>
    <w:p w14:paraId="538255BC">
      <w:pPr>
        <w:pStyle w:val="7"/>
        <w:jc w:val="center"/>
        <w:rPr>
          <w:rStyle w:val="9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Джанаисова Жанар Куатовна</w:t>
      </w:r>
    </w:p>
    <w:p w14:paraId="7CE9288C">
      <w:pPr>
        <w:pStyle w:val="7"/>
        <w:jc w:val="both"/>
        <w:rPr>
          <w:rFonts w:ascii="Times New Roman" w:hAnsi="Times New Roman" w:cs="Times New Roman"/>
          <w:sz w:val="28"/>
          <w:lang w:val="kk-KZ" w:eastAsia="ru-RU"/>
        </w:rPr>
      </w:pPr>
    </w:p>
    <w:p w14:paraId="2C2A9D87">
      <w:pPr>
        <w:pStyle w:val="7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котором синтезировались бы элементы познавательного, игрового, поискового и учебного взаимодействия. Создание условий, обеспечивающих развитие детей, реализацию их потенциальных возможностей, является одной из приоритетных социальных задач государства и общества. </w:t>
      </w:r>
    </w:p>
    <w:p w14:paraId="4A2A74A3">
      <w:pPr>
        <w:pStyle w:val="7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 программе «Познайка» включены такие занятия  как основы математики и обучение грамоты, так как они направлены на всестороннее гармоничное развитие личности детей через развитие интеллектуальной активности</w:t>
      </w:r>
      <w:r>
        <w:rPr>
          <w:rFonts w:ascii="Times New Roman" w:hAnsi="Times New Roman" w:cs="Times New Roman"/>
          <w:sz w:val="28"/>
          <w:lang w:val="kk-KZ" w:eastAsia="ru-RU"/>
        </w:rPr>
        <w:t>, логического мышления, математических способностей</w:t>
      </w:r>
      <w:r>
        <w:rPr>
          <w:rFonts w:ascii="Times New Roman" w:hAnsi="Times New Roman" w:cs="Times New Roman"/>
          <w:sz w:val="28"/>
          <w:lang w:eastAsia="ru-RU"/>
        </w:rPr>
        <w:t>, поготовка к письму и чтению.</w:t>
      </w:r>
    </w:p>
    <w:p w14:paraId="15678938">
      <w:pPr>
        <w:pStyle w:val="7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Данная программа   поддерживает формирование творческих способностей, умение решать проблемы, навыки участия в сложно организованной проектной работе, способности ориентироваться в условиях быстрой смены технологий уже на базовых уровнях образования, то есть в дошкольных учреждениях.</w:t>
      </w:r>
    </w:p>
    <w:p w14:paraId="3881F777">
      <w:pPr>
        <w:pStyle w:val="7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 дошкольном возрасте игра имеет важнейшее значение в жизни маленького ребенка. В игре ребенок приобретает новые знания, умения, навыки. Игры, способствующие развитию восприятия, внимания, памяти, речи, мышления, развитию творческих способностей направлены на умственное развитие дошкольника в целом.</w:t>
      </w:r>
    </w:p>
    <w:p w14:paraId="704888C0">
      <w:pPr>
        <w:pStyle w:val="7"/>
        <w:ind w:firstLine="708"/>
        <w:jc w:val="both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eastAsia="ru-RU"/>
        </w:rPr>
        <w:t>Современное дошкольное образование характеризуется вариативностью и многообразием как в содержании, так и в технологиях, используемых в воспитательно-образовательном процессе. Игровые уроки - это умение воспитателя показать своё мастерство, искусство, знание предмета, свой артистизм.</w:t>
      </w:r>
    </w:p>
    <w:p w14:paraId="7F6C1CFB">
      <w:pPr>
        <w:pStyle w:val="7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Главным достоинством данной программы является способ подачи материала. Все занятия проводятся в занимательной игровой форме. Много внимания уделяется самостоятельной работе детей и активизации их словарного запаса.</w:t>
      </w:r>
    </w:p>
    <w:p w14:paraId="357003C8">
      <w:pPr>
        <w:pStyle w:val="7"/>
        <w:jc w:val="both"/>
        <w:rPr>
          <w:rFonts w:ascii="Times New Roman" w:hAnsi="Times New Roman" w:cs="Times New Roman"/>
          <w:sz w:val="28"/>
          <w:lang w:val="kk-KZ" w:eastAsia="ru-RU"/>
        </w:rPr>
      </w:pPr>
    </w:p>
    <w:p w14:paraId="1917A2E7">
      <w:pPr>
        <w:pStyle w:val="7"/>
        <w:jc w:val="both"/>
        <w:rPr>
          <w:rFonts w:ascii="Times New Roman" w:hAnsi="Times New Roman" w:cs="Times New Roman"/>
          <w:sz w:val="28"/>
          <w:lang w:eastAsia="ru-RU"/>
        </w:rPr>
      </w:pPr>
    </w:p>
    <w:p w14:paraId="37E8658C">
      <w:pPr>
        <w:pStyle w:val="7"/>
        <w:jc w:val="both"/>
        <w:rPr>
          <w:rFonts w:ascii="Times New Roman" w:hAnsi="Times New Roman" w:cs="Times New Roman"/>
          <w:sz w:val="28"/>
          <w:lang w:eastAsia="ru-RU"/>
        </w:rPr>
      </w:pPr>
    </w:p>
    <w:p w14:paraId="45126318">
      <w:pPr>
        <w:pStyle w:val="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Рецензент </w:t>
      </w:r>
    </w:p>
    <w:p w14:paraId="31F476D9">
      <w:pPr>
        <w:pStyle w:val="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старший преподователь</w:t>
      </w:r>
    </w:p>
    <w:p w14:paraId="6414318D">
      <w:pPr>
        <w:pStyle w:val="7"/>
        <w:tabs>
          <w:tab w:val="left" w:pos="8023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университета  им.К.Жубанова                                                       Ж.Е.Иманчиев</w:t>
      </w:r>
    </w:p>
    <w:p w14:paraId="1444A7D2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6C1B9A3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FADD035">
      <w:pPr>
        <w:spacing w:after="0" w:line="240" w:lineRule="auto"/>
        <w:ind w:left="83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2DCBAE5">
      <w:pPr>
        <w:pStyle w:val="7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18220B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Пояснительная записка</w:t>
      </w:r>
    </w:p>
    <w:p w14:paraId="6E93CC3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val="kk-KZ" w:eastAsia="ru-RU"/>
        </w:rPr>
      </w:pPr>
    </w:p>
    <w:p w14:paraId="0D92AE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«Познайка»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направлена на всестороннее гармоничное развитие личности детей через развитие интеллектуальной активности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, математических способностей, раннее обучение чтению детей.</w:t>
      </w:r>
    </w:p>
    <w:p w14:paraId="2E776E2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  <w:t xml:space="preserve"> программы:</w:t>
      </w:r>
    </w:p>
    <w:p w14:paraId="00B7EBFD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Огромную роль в умственном воспитании и в развитии интеллекта ребёнка играет математика.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Ее изучение способствует развитию памяти, речи, воображения, эмоций; формирует настойчивость, терпение, творческий потенциал личности. </w:t>
      </w:r>
      <w:r>
        <w:rPr>
          <w:rFonts w:ascii="Times New Roman" w:hAnsi="Times New Roman" w:cs="Times New Roman"/>
          <w:sz w:val="28"/>
          <w:szCs w:val="28"/>
        </w:rPr>
        <w:t>Актуальностью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 программы является  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раннее обучение чтению детей. Тенденция к снижению возрастных рамок начала обучения детей чтению имеет вполне объективное основание: внедряются стандарты школьного образования, расширяется программа начальной школы, успешность освоения их зависит от подготовки, интеллектуального развития ребенка, умеющего читать.</w:t>
      </w:r>
    </w:p>
    <w:p w14:paraId="49FC940C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  <w:t>Цель программы: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3DFD87E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  логическое   мышление ребенка, формировать умения работать  в коллективе.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условий для интеллектуального развития детей с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пред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школьного возраста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.</w:t>
      </w:r>
    </w:p>
    <w:p w14:paraId="75EAEEA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  <w:t>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адачи программы:</w:t>
      </w:r>
    </w:p>
    <w:p w14:paraId="10255087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Ознакомление с числовым рядом и составом чисел, умение   выч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итать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ее  части,  решать  и составлять  задачи.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также подготовка дошкольников к обучению, знакомство с буквами, как знаками записи известных им звуков. Развитие интеллектуальной сферы: мышления, внимания, памяти, восприятия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Игровые занятия, которые включают различные виды детской деятельности: познавательную, продуктивную, двигательную, коммуникативную, конструктивную.</w:t>
      </w:r>
    </w:p>
    <w:p w14:paraId="1E88729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5B8D67C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Ожидаемые результаты:</w:t>
      </w:r>
    </w:p>
    <w:p w14:paraId="7DB1AF9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-выполнять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действия  сложения  и вычитания </w:t>
      </w:r>
    </w:p>
    <w:p w14:paraId="7826B022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-решать задачи</w:t>
      </w:r>
    </w:p>
    <w:p w14:paraId="2FE4077C">
      <w:pPr>
        <w:pStyle w:val="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-учить детей составлять предложения, считать количество слов в предложении, составлять схему предложения</w:t>
      </w:r>
    </w:p>
    <w:p w14:paraId="44795032">
      <w:pPr>
        <w:pStyle w:val="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-закреплять знания об изученных буквах и звуках, о правилах составления звуко-буквенных моделей слов, ставить ударение</w:t>
      </w:r>
    </w:p>
    <w:p w14:paraId="50A882D5">
      <w:pPr>
        <w:pStyle w:val="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-свободно читать слоги и трехбуквенные слова, плавно читать по слогам</w:t>
      </w:r>
    </w:p>
    <w:p w14:paraId="50637BB6">
      <w:pPr>
        <w:pStyle w:val="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учить печатать слова и предложения</w:t>
      </w:r>
    </w:p>
    <w:p w14:paraId="6073F6FD">
      <w:pPr>
        <w:pStyle w:val="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-развивать фонематический слух, мышление, память, внимание</w:t>
      </w:r>
    </w:p>
    <w:p w14:paraId="171D5EB6">
      <w:pPr>
        <w:pStyle w:val="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-закреплять умение отвечать на вопросы полным предложением</w:t>
      </w:r>
    </w:p>
    <w:p w14:paraId="26479FD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507DCF6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«Познайка»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предназначена для детей предшкольного возраста. Всего 72  часов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(2 раза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неделю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).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</w:p>
    <w:p w14:paraId="7F7ADDBE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6D6D5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9EF7A4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7FF788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B6F4F5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E27C2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D1F08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Используемая </w:t>
      </w:r>
      <w:r>
        <w:rPr>
          <w:rFonts w:ascii="Times New Roman" w:hAnsi="Times New Roman" w:cs="Times New Roman"/>
          <w:b/>
          <w:sz w:val="28"/>
          <w:szCs w:val="28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00B00EED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E75BC2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1.Основная литература:</w:t>
      </w:r>
    </w:p>
    <w:p w14:paraId="74F5059F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eastAsia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Н.С. Жукова </w:t>
      </w:r>
      <w:r>
        <w:rPr>
          <w:rFonts w:ascii="Times New Roman" w:hAnsi="Times New Roman" w:cs="Times New Roman"/>
          <w:sz w:val="28"/>
          <w:szCs w:val="28"/>
          <w:lang w:val="kk-KZ"/>
        </w:rPr>
        <w:t>«П</w:t>
      </w:r>
      <w:r>
        <w:rPr>
          <w:rFonts w:ascii="Times New Roman" w:hAnsi="Times New Roman" w:cs="Times New Roman"/>
          <w:sz w:val="28"/>
          <w:szCs w:val="28"/>
        </w:rPr>
        <w:t>особие по обучению дошкольников  правильному</w:t>
      </w:r>
    </w:p>
    <w:p w14:paraId="21625420">
      <w:pPr>
        <w:pStyle w:val="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тению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Волгоград, 2005г.</w:t>
      </w:r>
    </w:p>
    <w:p w14:paraId="01A3DEA0">
      <w:pPr>
        <w:pStyle w:val="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kk-KZ"/>
        </w:rPr>
        <w:t>-</w:t>
      </w:r>
      <w:r>
        <w:rPr>
          <w:rFonts w:ascii="Times New Roman" w:hAnsi="Times New Roman" w:eastAsia="Calibri" w:cs="Times New Roman"/>
          <w:sz w:val="28"/>
          <w:szCs w:val="28"/>
        </w:rPr>
        <w:t>Е.А. Носова, Р.Л. Непомнящая «Логика и математика для дошкольников». М.: Просвещение, 2012 г</w:t>
      </w:r>
    </w:p>
    <w:p w14:paraId="3EF0D65C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>М.И. Мирошник,  В.А. Самохвалова  «Я читаю» (игровой материал) курс «Подготовка к чтению»</w:t>
      </w:r>
      <w:r>
        <w:rPr>
          <w:rFonts w:ascii="Times New Roman" w:hAnsi="Times New Roman" w:eastAsia="Calibri" w:cs="Times New Roman"/>
          <w:sz w:val="28"/>
          <w:szCs w:val="28"/>
        </w:rPr>
        <w:t>Астана- Караганда, 2003 г</w:t>
      </w:r>
    </w:p>
    <w:p w14:paraId="77EB1EA9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>М.Д.Маханѐва, Н.А.Гоголева, Л.В.Цыбирова «Обучение грамоте детей 5-7</w:t>
      </w:r>
    </w:p>
    <w:p w14:paraId="6EE6CCFE">
      <w:pPr>
        <w:pStyle w:val="7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 (игры, физминутки).</w:t>
      </w:r>
      <w:r>
        <w:rPr>
          <w:rFonts w:ascii="Times New Roman" w:hAnsi="Times New Roman" w:eastAsia="Calibri" w:cs="Times New Roman"/>
          <w:sz w:val="28"/>
          <w:szCs w:val="28"/>
        </w:rPr>
        <w:t>Санкт-Петербург ДЕТСТВО- ПРЕСС, 2008.</w:t>
      </w:r>
    </w:p>
    <w:p w14:paraId="1D7115F5">
      <w:pPr>
        <w:pStyle w:val="7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1F51349B">
      <w:pPr>
        <w:pStyle w:val="7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  <w:t>2.Дополнительная литература:</w:t>
      </w:r>
    </w:p>
    <w:p w14:paraId="65B0D45A">
      <w:pPr>
        <w:pStyle w:val="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Н.А.Арапова-Пискарева Формирование элементарных математических представлений в детском саду. Программа и методические рекомендации,2010 г.</w:t>
      </w:r>
    </w:p>
    <w:p w14:paraId="57CAA304">
      <w:pPr>
        <w:pStyle w:val="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Т.И.Ерофеева и др. Математика для дошкольников. М.: Просвещение, 1997 г.</w:t>
      </w:r>
    </w:p>
    <w:p w14:paraId="06828C45">
      <w:pPr>
        <w:pStyle w:val="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Е.Н.Лебеденко Формирование представлений о времени у дошкольников: Методическое пособие для педагогов ДОУ. - Санкт-Петербург «ДЕТСТВО-ПРЕСС», 2003 г.</w:t>
      </w:r>
    </w:p>
    <w:p w14:paraId="3FCF09F8">
      <w:pPr>
        <w:pStyle w:val="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Л.С.Метлина Занятия по математике в детском саду. Пособие для воспитателя детского сада. – М.: Просвещение, 1985 г. </w:t>
      </w:r>
    </w:p>
    <w:p w14:paraId="200385DD">
      <w:pPr>
        <w:pStyle w:val="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О.А.Макарова Планирование и конспекты занятий по математике в подготовительной группе ДОУ: Практическое пособие. М.: АРКТИ, 2008 </w:t>
      </w:r>
    </w:p>
    <w:p w14:paraId="79DE6BF2">
      <w:pPr>
        <w:pStyle w:val="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Т. Г. Любимова «Хочешь быть умным? Решай задачи». Москва 2008 г</w:t>
      </w:r>
    </w:p>
    <w:p w14:paraId="6B9A97E2">
      <w:pPr>
        <w:pStyle w:val="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Е. Н. Панова «Дидактические игры – занятия в ДОУ» «Учитель» 2009 г</w:t>
      </w:r>
    </w:p>
    <w:p w14:paraId="266F069C">
      <w:pPr>
        <w:pStyle w:val="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22B3DA5">
      <w:pPr>
        <w:pStyle w:val="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3.Интернет-ресурс:</w:t>
      </w:r>
    </w:p>
    <w:p w14:paraId="4FAA0DCE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dd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14:paraId="7548648E">
      <w:pPr>
        <w:pStyle w:val="7"/>
      </w:pPr>
      <w:r>
        <w:rPr>
          <w:lang w:val="en-US"/>
        </w:rPr>
        <w:t> </w:t>
      </w:r>
    </w:p>
    <w:p w14:paraId="2C6122A7">
      <w:pPr>
        <w:pStyle w:val="7"/>
      </w:pPr>
      <w:r>
        <w:rPr>
          <w:lang w:val="en-US"/>
        </w:rPr>
        <w:t> </w:t>
      </w:r>
    </w:p>
    <w:p w14:paraId="1A307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784C62B8">
      <w:pPr>
        <w:rPr>
          <w:rFonts w:ascii="Times New Roman" w:hAnsi="Times New Roman" w:cs="Times New Roman"/>
          <w:sz w:val="32"/>
          <w:szCs w:val="32"/>
        </w:rPr>
      </w:pPr>
    </w:p>
    <w:p w14:paraId="64BB1211">
      <w:pPr>
        <w:rPr>
          <w:rFonts w:ascii="Times New Roman" w:hAnsi="Times New Roman" w:cs="Times New Roman"/>
          <w:sz w:val="32"/>
          <w:szCs w:val="32"/>
        </w:rPr>
      </w:pPr>
    </w:p>
    <w:p w14:paraId="179932C3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CD0E861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132B4DF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1982EC9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571B16EE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358134D3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F802F44">
      <w:pPr>
        <w:jc w:val="center"/>
        <w:rPr>
          <w:b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Перспективно-т</w:t>
      </w:r>
      <w:r>
        <w:rPr>
          <w:rFonts w:ascii="Times New Roman" w:hAnsi="Times New Roman" w:cs="Times New Roman"/>
          <w:b/>
          <w:sz w:val="32"/>
          <w:szCs w:val="32"/>
        </w:rPr>
        <w:t>ематический план</w:t>
      </w:r>
    </w:p>
    <w:tbl>
      <w:tblPr>
        <w:tblStyle w:val="3"/>
        <w:tblW w:w="5948" w:type="pct"/>
        <w:tblInd w:w="-137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119"/>
        <w:gridCol w:w="6521"/>
        <w:gridCol w:w="985"/>
      </w:tblGrid>
      <w:tr w14:paraId="25C6C7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1A34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267C6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C0F2DE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Цель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F2A537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14:paraId="083FBB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5036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50F4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окружающего</w:t>
            </w:r>
          </w:p>
          <w:p w14:paraId="4F39950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</w:p>
          <w:p w14:paraId="27117D0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8664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BEA4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«звук», учить различать звуки (речевые, музыкальные); развивать навыки звукового анализа и синтеза; познакомить с темой «Овощи и фрукты»; научиться ориентироваться на плоскости листа.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ABFB1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9CE1D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19B5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F4DF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 гостях у ребят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DA6E2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Уточнить знания детей в области математики. Упражнять в счете в пределах 10, закреплять названия геометрических фигур, закреплять представления о взаимном расположении предметов в пространстве.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ABA83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E72B1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59AF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9695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 и буква А</w:t>
            </w:r>
          </w:p>
          <w:p w14:paraId="493CDDB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66CE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59BD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[а]; научить определять позиции звука [а] в слове; познакомить с буквой А; научить образованию относительных прилагательных и согласованию их с существительными.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5D85D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6406B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40D87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D2CB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2DDB4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Развивать умение создавать образ предмета, конструируя его из палочек: сравнивать предметы по длине, обозначать словами результат сравнения; упражнять в счете в пределах 10; закреплять умение отсчитывать по предложенной цифре; упражнять в счете на ощупь.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40A1B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C3C37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2600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0885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У</w:t>
            </w:r>
          </w:p>
          <w:p w14:paraId="10D1708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E133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3A35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звуком [у].</w:t>
            </w:r>
          </w:p>
          <w:p w14:paraId="25C1945D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вычленять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в словах.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буквой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распознавать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изображение. Учить читать букву У в столбик. Учить печатать букву. 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26308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25170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3370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5B9A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295D00">
            <w:pPr>
              <w:pStyle w:val="7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правильном обозначении положения предмета по отношению к себе; закреплять названия последовательности дней недели; учить составлять предмет по заданной инструкции.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CB889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81542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D65DE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A917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О</w:t>
            </w:r>
          </w:p>
          <w:p w14:paraId="02E2374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41B6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EC3B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6500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буквы А и У. Учить вычленять звуки в  словах. Звук [о].Познакомить с буквой О. Знать, что буква О –гласная. Учить распознавать</w:t>
            </w:r>
          </w:p>
          <w:p w14:paraId="10165B15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печатать букву О.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D52B4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A4F60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E95F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E46B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в клетку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FC6C0">
            <w:pPr>
              <w:spacing w:after="160" w:line="259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детей с тетрадью и ее назначением; закреплять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названия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геометрических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фигур; упражнять в счете в пределах 10;учить различать количественный и порядковый счет; правильно 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вечать на вопросы: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сколько?</w:t>
            </w:r>
          </w:p>
          <w:p w14:paraId="6717D989">
            <w:pPr>
              <w:spacing w:after="160" w:line="259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C512B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FD622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EBA2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400F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  <w:p w14:paraId="7A2DFCE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 А, У, О.</w:t>
            </w:r>
          </w:p>
          <w:p w14:paraId="3AFFDA9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М</w:t>
            </w:r>
          </w:p>
          <w:p w14:paraId="3EC952A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ABC9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05EF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 А.У, О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буквы, вычленять</w:t>
            </w:r>
          </w:p>
          <w:p w14:paraId="0E4A3A5A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в словах 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позициях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слух. Познакомить с буквой М. Знать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звук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согласный, но может быть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мягким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твѐрдым.</w:t>
            </w:r>
          </w:p>
          <w:p w14:paraId="5B89C7DA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обозначать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буквой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143B6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2E3DD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220D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147D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7CC1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Познакомить с многоугольником, его признаками: сторонами, углами, вершинами; упражнять в сравнении предметов по разным признакам, закреплять умение обозначать словами результаты сравнения.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F40A6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FEB18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DC66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3A3B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  <w:p w14:paraId="14F2EB0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М. Звук</w:t>
            </w:r>
          </w:p>
          <w:p w14:paraId="3E244FD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буква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6546AC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21AE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FB8FC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звука[м] и буквы М. Учить различать графическое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буквы, вычленять</w:t>
            </w:r>
          </w:p>
          <w:p w14:paraId="0AC3647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в словах в разных позициях на слух.Познакомить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звуком и буквой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понятие, что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буква согласная,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бывает мягкой 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твѐрдой.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2D990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67A47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D6CB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86DC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</w:p>
          <w:p w14:paraId="1ED5F5E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равные части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905E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Познакомить со способом рисования многоугольника в тетради; продолжать учить понимать количественные отношения между числами в пределах 10; упражнять в делении предмета на равные части, уметь показать заданную часть, упражнять в счете на слух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EAAD6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7CD81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3C14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5434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</w:p>
          <w:p w14:paraId="058E576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А и У.</w:t>
            </w:r>
          </w:p>
          <w:p w14:paraId="2C3723B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буквы,</w:t>
            </w:r>
          </w:p>
          <w:p w14:paraId="4499380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слоги.</w:t>
            </w:r>
          </w:p>
          <w:p w14:paraId="2A9144C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АУ, УА, АО, ОА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8DF9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звука[с]  и буквы С.Обучение чтению</w:t>
            </w:r>
          </w:p>
          <w:p w14:paraId="16F3E4F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слогов  гл. + гл.Учить детей слиянию букв в один слог,самостоятельно водить пальчиком  от одной буквы к  другой, свободно читать слоги из  двух гласных.Учить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прочитанные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95124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CAA7B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0DF5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F75C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 счет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E7E8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счете в пределах 10; учить составлять число из единиц; различать количественный и порядковый счет; сравнивать предметы по высоте и обозначать результаты сравнения словами.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AB40C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58BA4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B05C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B25B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Соединяем</w:t>
            </w:r>
          </w:p>
          <w:p w14:paraId="631C6D6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буквы, читаем</w:t>
            </w:r>
          </w:p>
          <w:p w14:paraId="28604F8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слоги: АМ, МА,</w:t>
            </w:r>
          </w:p>
          <w:p w14:paraId="47F5D99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УМ, УА, АУ.</w:t>
            </w:r>
          </w:p>
          <w:p w14:paraId="42E6FC1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317C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C7A1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читать слог,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первую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немного протягивая,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вторую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произнося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коротко. Учить</w:t>
            </w:r>
          </w:p>
          <w:p w14:paraId="50B93454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водить пальчиком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соединительной</w:t>
            </w:r>
          </w:p>
          <w:p w14:paraId="39B5A15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дорожке. Учить выполнять звуковой анализ слогов: АМ, УМ; складывать эти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звуки из разрезной</w:t>
            </w:r>
          </w:p>
          <w:p w14:paraId="024D04E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64B20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B6BBA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4171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8155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5EB78">
            <w:pPr>
              <w:pStyle w:val="7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измерять протяженность с помощью условной мерки, показывать 1/5, 2/5 и т.д.; закреплять умение понимать количественные отношения между числами; классифицировать предметы по разным признакам.</w:t>
            </w:r>
          </w:p>
          <w:p w14:paraId="5F69312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98288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0F05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C234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928B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01B7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учимся</w:t>
            </w:r>
          </w:p>
          <w:p w14:paraId="5F06C04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соединять</w:t>
            </w:r>
          </w:p>
          <w:p w14:paraId="3206A37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буквы.</w:t>
            </w:r>
          </w:p>
          <w:p w14:paraId="042A2CC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  МУ</w:t>
            </w:r>
          </w:p>
          <w:p w14:paraId="6DF7D49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CDA0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читать прямой слог согл. + гл, при этом первую букву тянуть, не разрывать дорожку. Продолжать учить выполнять звуковой анализ слогов МА, МУ, АМ, УМ,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складывать их из</w:t>
            </w:r>
          </w:p>
          <w:p w14:paraId="2985C8C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 разрезной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азбуки,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слышать, причтении слово МАМА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D35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208C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7D7C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88C9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7659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Далеко, близко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352F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составлять силуэты различных предметов из 8 прямоугольников, прикладывая их друг к другу; упражнять в счете на слух, в ориентировке в пространстве, используя слова: «далеко», «близко», «рядом»; закрепить знание своего адреса, расширять кругозор.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51E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EDDCC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6A88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C898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слитно</w:t>
            </w:r>
          </w:p>
          <w:p w14:paraId="18A73E3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СА, СУ, СО,МО, МУ.</w:t>
            </w:r>
          </w:p>
          <w:p w14:paraId="2C2A11D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слоги из  трёх букв САМ, СОМ, ОСА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13B3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 слоги.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 этом первую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букву тянуть, 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разрывать дорожку. Продолжать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звуковой анализ слогов.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печатать слоги. Показать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нужно читать слоги из трѐх букв.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99C06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F1760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DCCF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69473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чисел от 1-5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36CD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Познакомить с составом числа из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ух меньших чисел;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считать по составной мерке; называть дни недели от любого дня.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8D4E3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4BE33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A142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3011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 [х]; буква х</w:t>
            </w:r>
          </w:p>
          <w:p w14:paraId="26F87A3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</w:t>
            </w:r>
          </w:p>
          <w:p w14:paraId="6793CA6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ХА, ХО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7EC6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х в слове; научить определять позицию звука в слове; научить образовывать существительные с помощью суффиксов –онок-, -ёнок-, -ата-, -ята-.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CFF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EF2DE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54FC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4224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на плоскости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FF8B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ориентироваться на листе бумаги в клетку; закреплять умение увеличивать уменьшать числа в пределах 10 на 1.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E78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B136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76A8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79EA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</w:p>
          <w:p w14:paraId="068BF5B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слоги из</w:t>
            </w:r>
          </w:p>
          <w:p w14:paraId="4EE6086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 и трѐх букв.</w:t>
            </w:r>
          </w:p>
          <w:p w14:paraId="0C05437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1FFAC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составлять 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разрезной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азбуки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слоги из двух и трѐх букв. Закреплять умение узнавать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буквы Х. Развивать мелкую моторику пальчиков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E5407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A729B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EF063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9613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чисел от 6-10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CD3EA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составлять числа  из двух меньших чисел, различать и называть цифры по порядку; упражнять в ориентировке на листе бумаги в клетку; закреплять временные представления.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BF62C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92B77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FCA2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DAF4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Р. Звук [р]</w:t>
            </w:r>
          </w:p>
          <w:p w14:paraId="51DEAB2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</w:t>
            </w:r>
          </w:p>
          <w:p w14:paraId="5DA4D9D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РА, РО, РУ</w:t>
            </w:r>
          </w:p>
          <w:p w14:paraId="62747A7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C160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3BD4D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буквой  Р.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различать графическое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вычленять их в словах в разных позициях на слух. Учить правильно</w:t>
            </w:r>
          </w:p>
          <w:p w14:paraId="708BB5DA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произносить и читать букву. Штриховка буквы, печатание большой и маленькой</w:t>
            </w:r>
          </w:p>
          <w:p w14:paraId="349AEE0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буквы. Научить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слоговому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анализу слов на примере шарик.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8D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B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E9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249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3650C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0267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2487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</w:t>
            </w:r>
          </w:p>
          <w:p w14:paraId="24B38D3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DCC5C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умении уменьшать число на один, пользоваться цифрами и знаками, составлять геометрические фигуры из счетных палочек; закреплять названия геометрических фигур; умение классифицировать фигуры.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BD6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755B3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DA17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09CF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[ш], буква ш Чтение слогов 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 и трѐх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ША, ШО, ШУ</w:t>
            </w:r>
          </w:p>
          <w:p w14:paraId="2063D23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ШМА, ШМО,ШМУ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4CC5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буквой Ш.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различать</w:t>
            </w:r>
          </w:p>
          <w:p w14:paraId="084D6CA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вычленять их в словах в разных позициях на слух. Учить, правильно</w:t>
            </w:r>
          </w:p>
          <w:p w14:paraId="1C90CD7E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произносить и читать букву. Научить согласованию существительных с числительными.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082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14:paraId="3D99435A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02FD3E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C2C4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C96D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десяток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4CEC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Познакомить с образование каждого из чисел второго десятка; учить считать в пределах 20; классифицировать фигуры по цвету, форме, величине.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CF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AF511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4075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D37BF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  со</w:t>
            </w:r>
          </w:p>
          <w:p w14:paraId="4BF0AAA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звуком и буквой</w:t>
            </w:r>
          </w:p>
          <w:p w14:paraId="3B8E5A9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Ы. Чтение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слогов СЫ, РЫ,МЫ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A8A94C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распознавать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 и графическое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произносить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и слышать еѐ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словах.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штриховать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правильно печатать букву 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A3998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FAB4B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A3C2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708E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20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BE39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Продолжать знакомить с образованием и записью каждого из чисел второго десятка; учить называть слова противоположные по смыслу.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AF2F1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B2C4A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5A7A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01BC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66E0F9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двух-трѐх букв.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EEEA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буквой 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различать</w:t>
            </w:r>
          </w:p>
          <w:p w14:paraId="581F78F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вычленять их 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словах в разных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позициях на слух.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Штриховка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буквы,</w:t>
            </w:r>
          </w:p>
          <w:p w14:paraId="16F5AE8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печатание большой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маленькой буквы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FC4C8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BEFEF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CF7F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7045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1D9B7">
            <w:pPr>
              <w:pStyle w:val="7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Познакомить с часами и их назначением; упражнять в счете в пределах 20; совершенствовать умение ориентироваться в пространстве, используя слова «впереди», «рядом», «слева» и т.д.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FAE98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4A868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1E15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4B44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</w:t>
            </w:r>
          </w:p>
          <w:p w14:paraId="5B49E0B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звуком и буквой</w:t>
            </w:r>
          </w:p>
          <w:p w14:paraId="6769CD1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н.Чтение слогов из</w:t>
            </w:r>
          </w:p>
          <w:p w14:paraId="40C601F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 букв.Штриховка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печатание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слогов НА, НУ,НО.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06B2B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буквой 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различать</w:t>
            </w:r>
          </w:p>
          <w:p w14:paraId="5BDC8A6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вычленять их в словах в разных позициях на слух. Учить, правильно</w:t>
            </w:r>
          </w:p>
          <w:p w14:paraId="37F7977B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произносить и читать букву. Штриховка буквы, печатание большой и маленькой буквы.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BBEE9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51A19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849CA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EC5A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3617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счете в пределах 20; в составлении числа 10 из двух меньших чисел; в определении времени по часам с точностью до часа.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B2BF9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91D93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9122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D49A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</w:t>
            </w:r>
          </w:p>
          <w:p w14:paraId="2ADA3F1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звуком и буквой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К.</w:t>
            </w:r>
          </w:p>
          <w:p w14:paraId="06672DE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</w:t>
            </w:r>
          </w:p>
          <w:p w14:paraId="6E838A4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 из</w:t>
            </w:r>
          </w:p>
          <w:p w14:paraId="2704D85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 и трѐх букв.</w:t>
            </w:r>
          </w:p>
          <w:p w14:paraId="05B5978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слогов.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3B6F2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 Развивать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внимательность,</w:t>
            </w:r>
          </w:p>
          <w:p w14:paraId="3BC544CE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читать слоги слитно, не разрывая дорожки. Развивать мелкую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оторику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пальчиков.</w:t>
            </w:r>
          </w:p>
          <w:p w14:paraId="6398504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242D2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A8B18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FDBD0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8E78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2F3C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0952C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ориентировке на листе бумаги; в умении задавать вопросы друг другу, используя слова «слева», «справа», «где» и т.д. в счете в пределах 20; закреплять названия месяцев.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6DAF8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47A0D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4F0E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CAF6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</w:t>
            </w:r>
          </w:p>
          <w:p w14:paraId="2557A23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звуком и буквой</w:t>
            </w:r>
          </w:p>
          <w:p w14:paraId="647B27C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</w:t>
            </w:r>
          </w:p>
          <w:p w14:paraId="502E7F8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 из</w:t>
            </w:r>
          </w:p>
          <w:p w14:paraId="1584D14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 и трѐх букв.</w:t>
            </w:r>
          </w:p>
          <w:p w14:paraId="5DFF1E8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слогов.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82304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четко произносить звук [Т]; определять место звука в словах; продолжать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читать слоги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двух и трѐх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  из</w:t>
            </w:r>
          </w:p>
          <w:p w14:paraId="0A2038CD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 слов; научить образовывать глаголы с помощью приставок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A43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BF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37EA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783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43AB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AEA1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во времени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6094B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Учить составлять силуэт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из равнобедренных треугольников; закреплять умение ориентироваться в пространстве на ограниченной плоскости, используя слова «слева», «справа», «между» и т.д.; закреплять название месяцев; развивать воображение.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1E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27335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7E81D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EC61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</w:t>
            </w:r>
          </w:p>
          <w:p w14:paraId="5F33284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звуком и буквой Ии; чтение слогов и предложений.</w:t>
            </w:r>
          </w:p>
          <w:p w14:paraId="7F2FF2E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DC25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86EF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артикуляцию звука [и]; научить определять позицию звука [и] в слове; познакомить с буквой И; научить правильному употреблению глаголов  в единственном и множественном числе;</w:t>
            </w:r>
          </w:p>
          <w:p w14:paraId="559ED60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родолжать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читать слоги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двух и трѐх букв</w:t>
            </w:r>
          </w:p>
          <w:p w14:paraId="122728DB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предложений  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 слов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74C0B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DF938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FC9B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82D3E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ACFE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Познакомить с календарем. Уточнить знания о годе, как временном отрезке, формировать представления о необратимости времени; продолжать учить считать до 20, составлять число по заданному количеству десятков и единиц.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A8E50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38A17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27FE9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718F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0C85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</w:t>
            </w:r>
          </w:p>
          <w:p w14:paraId="2537844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звуком и буквой</w:t>
            </w:r>
          </w:p>
          <w:p w14:paraId="1FBCE14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</w:t>
            </w:r>
          </w:p>
          <w:p w14:paraId="515912F2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4987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выделять звук[п] в речи; определять позицию звука [п] в слове; познакомить с буквой П; продолжать учить 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двух, трѐх слов и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345F1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433BE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02C0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BDB7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Получас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E117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Продолжать знакомить с часами; учить определять время по часам с точностью до получаса; упражнять в ориентировке на листе бумаги; учить словесно обозначать местоположение предмета: слева, справа, сбоку, между; двигаться по заданному маршруту.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21E97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937A6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39FE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8EF5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9A84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звуком з и буквой З. чтение слогов.</w:t>
            </w:r>
          </w:p>
          <w:p w14:paraId="07557C2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8AC8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7DF2A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выделять звук[з] в речи; определять позицию звука [з] в слове; познакомить с буквой З; провести звуко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слоговой анализ слова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«Зима» ; продолжать учить 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двух, трѐх слов и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314DD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D2EF0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5A19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253F2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1C27A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составлять и решать простые задачи на сложение и вычитание в пределах 10 на наглядной основе; учить «записывать» задачи, используя знаки; моделировать часы; определять время по часам.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DA1B9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4C943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581B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260E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DC33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[й], буква й.</w:t>
            </w:r>
          </w:p>
          <w:p w14:paraId="3EC83F2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EE65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64A0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87EE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[й],  научить определять позицию  звука [й],  провести звуко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слоговой  анализ слова зайка; Продолжать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</w:t>
            </w:r>
          </w:p>
          <w:p w14:paraId="6DB0AC0D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двух, трѐх слов 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слоги. Осмысливать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EFF67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998EE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BB40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1962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02CB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Продолжать учить составлять и решать простые арифметические задачи на сложение и вычитание; упражнять в счете по осязанию; закреплять умение видеть геометрические фигуры в окружающих предметах.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F68BF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4ACFC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3E5E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9F97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12BEA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7007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5403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[г], буква г.</w:t>
            </w:r>
          </w:p>
          <w:p w14:paraId="484E574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D160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BA58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[г],  научить определять позицию  звука [г],  провести звуко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слоговой  анализ слова грибы; повторить букву Г; научить детей образовывать сравнительную степень прилагательных.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4CE87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C1B6D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B589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7D50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равные части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0F703">
            <w:pPr>
              <w:pStyle w:val="7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делении предмета на 8 равных частей путем складывания по диагонали; учить показывать одну часть из восьми; уметь составлять силуэт предмета из 8 равнобедренных треугольников; упражнять в ориентировке на плоскости.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31AE4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AC38F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CCC4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16E9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[в], буква в.</w:t>
            </w:r>
          </w:p>
          <w:p w14:paraId="16712B6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C8F1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D3E62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[г],  научить определять позицию  звука [г],  провести звуко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слоговой  анализ слова сливы; проверить и закрепить знания об основных цветах. Продолжать учить детей читать.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DDC7E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0EBC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B8D0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C6A9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B5C3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Продолжать учить составлять и решать простые арифметические задачи на сложение и вычитание; упражнять в счете в пределах 20; закреплять последовательность названий дней недели от заданного дня.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4DDA0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9AABA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5C5F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EE8F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14:paraId="39B01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07DD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A814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[д], буква д.</w:t>
            </w:r>
          </w:p>
          <w:p w14:paraId="6835862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D954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E2BE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[д],  научить определять позицию  звука [д], познакомить с буквой д; научить правильно использовать предлоги (в, на, из-под, из-за, над) для обозначения пространственного расположения. Продолжать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652FF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FAB2B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F277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652B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Сантиметр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F513F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измерении длины с помощью условной меры; познакомить с единицей длины – сантиметром; с линейкой и ее назначением; упражнять в счете в пределах 20.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DE772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2FB81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7793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D61A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14:paraId="3AB39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7DE2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1551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  [б], буква б.</w:t>
            </w:r>
          </w:p>
          <w:p w14:paraId="698587D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D289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32D5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DBEE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[б],  научить определять позицию  звука [б], познакомить с буквой б; научить правильному употреблению существительных множественного числа в родительном падеже.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834AA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7CFA0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A816A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26DB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Отрезок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B649F">
            <w:pPr>
              <w:pStyle w:val="7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чертить отрезки и измерять их, составлять и решать арифметические задачи на сложение и вычитание по числовому примеру; упражнять в счете до 20.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92B97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1CC6F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81F9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F0DF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39AFE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EEE2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443C6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[ж], буква ж.</w:t>
            </w:r>
          </w:p>
          <w:p w14:paraId="74F597A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60DA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C0A14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[ж],  научить определять позицию  звука [ж], познакомить с буквой ж; ввести в речь слова, обозначающие моральные качества людей. Продолжать учить детей читать.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551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1231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188DA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314D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731D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06342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2F31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C817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[е], буква е.</w:t>
            </w:r>
          </w:p>
          <w:p w14:paraId="233D9B1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F218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F316B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четкое произношение звука [е], научить определять позицию  звука [е], знакомство с буквой е; научить образованию существительных с помощью суффиксов –чик-, -щик-. Продолжать 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3BD9C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53EEB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5462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F18F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задачи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1E07D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составлять и решать простые задачи по числовому примеру; упражнять в измерении составной меркой, в счете; развивать мелкую моторику.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DC82C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C5FB9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D178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5E31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78AC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3922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3B9D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[я], буква я.</w:t>
            </w:r>
          </w:p>
          <w:p w14:paraId="5BA50A3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C851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7C9D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[г],  научить определять позицию  звука [г],  провести звукослоговой  анализ слова рябина; познакомить с буквой я. Продолжать учить</w:t>
            </w:r>
          </w:p>
          <w:p w14:paraId="524E7AA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трѐх слов и 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E603B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422D4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8552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AAC21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96FAF">
            <w:pPr>
              <w:pStyle w:val="7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Познакомить с деньгами, их достоинством и назначением; упражнять в ориентировке на листе бумаги; ставить точки на пересечении линий; уметь двигаться по заданному маршруту.</w:t>
            </w:r>
          </w:p>
          <w:p w14:paraId="5C3F9054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BA264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FE5B8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2816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223B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4ED9A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BC73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A83F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[ю], буква ю.</w:t>
            </w:r>
          </w:p>
          <w:p w14:paraId="24C3E7B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[ё], буква ё.</w:t>
            </w:r>
          </w:p>
          <w:p w14:paraId="5C1D309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2DF2B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[ю], [ё], научить определять позицию  звуков; познакомить с буквами ю и ё. Продолжать учить</w:t>
            </w:r>
          </w:p>
          <w:p w14:paraId="6F4D627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трѐх слов и 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F2F09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55000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D1D8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FD113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B97B6C">
            <w:pPr>
              <w:pStyle w:val="7"/>
              <w:rPr>
                <w:rFonts w:ascii="Times New Roman" w:hAnsi="Times New Roman" w:eastAsia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счете в пределах 20; закреплять счет двойками; упражнять в измерении длины с помощью линейки; умение составлять целое по словесной инструкции; развивать пространственную ориентировку.</w:t>
            </w:r>
          </w:p>
          <w:p w14:paraId="164BD96A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E9CB1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98152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9934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939E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14:paraId="35232783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18B0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[ч], буква ч.</w:t>
            </w:r>
          </w:p>
          <w:p w14:paraId="5B13C22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E180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567E2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четкого произношения звука [ч],  научить определять позицию  звука [ч], познакомить с буквой ч; Продолжать учить</w:t>
            </w:r>
          </w:p>
          <w:p w14:paraId="2DF476B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трѐх слов и  слоги.</w:t>
            </w:r>
          </w:p>
          <w:p w14:paraId="185B8B7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26281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6842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E5A5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F59C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Отрезок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5763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чертить отрезки и измерять их, составлять и решать арифметические задачи на сложение и вычитание по числовому примеру; упражнять в счете до 20.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C021C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FF3D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32FC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09ED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14:paraId="2361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66AF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92DD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[э], буква э.</w:t>
            </w:r>
          </w:p>
          <w:p w14:paraId="51DB8FE6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026C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правильное произношение звука [э], научить определять позицию  звука [э], познакомить с буквой э; Продолжать учить</w:t>
            </w:r>
          </w:p>
          <w:p w14:paraId="12607DA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трѐх слов и 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20807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C8A1B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3EE5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E54F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 заданной мере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43B9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счете в пределах 20; в счете по заданной мере; умении чертить отрезок определённой длины; преобразовывать фигуры; развивать воображение.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BD829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EB840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620F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9801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14:paraId="248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0A91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C9D9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 [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], буква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33BDF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6E5B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1DE7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28BE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правильное произношение звука [ц], научить определять позицию  звука [ц], познакомить с буквой ц; Продолжать учить</w:t>
            </w:r>
          </w:p>
          <w:p w14:paraId="785BF95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трѐх слов и 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ED6B6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25BAF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0496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2AF5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задачи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0224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Учить составлять и решать простые задачи по числовому примеру; упражнять в измерении составной меркой, в счете; развивать мелкую моторику.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0F7B3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BB69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BF97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187C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[ф], буква ф.</w:t>
            </w:r>
          </w:p>
          <w:p w14:paraId="42B1079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480B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76B2E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правильного произношения звука [ф],  научить определять позицию  звука [ф], познакомить с буквой ф. Продолжать учить</w:t>
            </w:r>
          </w:p>
          <w:p w14:paraId="6E645A32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трѐх слов и 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26F35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93315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42C2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5578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[щ], буква щ.</w:t>
            </w:r>
          </w:p>
          <w:p w14:paraId="3AD1A82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52933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Продолжать учить ориентироваться на листе бумаги в клетку; перерисовывать рисунок, рассказывая о том, как нужно ориентироваться на листе; закреплять представление о днях недели; счет в пределах 20; умение называть последующее и предыдущее число.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C71F4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D19CD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1763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DC9C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D49A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[щ], буква щ.</w:t>
            </w:r>
          </w:p>
          <w:p w14:paraId="49EA607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024EA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 правильного произношения звука [щ],  научить определять позицию  звука [щ], познакомить с буквой щ. Продолжать учить</w:t>
            </w:r>
          </w:p>
          <w:p w14:paraId="52F9896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читать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из трѐх слов и  слоги.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3D34B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C5E94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7086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3DE2B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«Интеллектуальная викторина»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(интегрированное занятие)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60D1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Упражнять в составлении фигуры из 8 прямоугольников; в счете в пределах 20; закреплять названия месяцев; расширять кругозор.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17B41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DFB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755B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7CE0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«Что мы узнали»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(интегрированное занятие)</w:t>
            </w:r>
          </w:p>
        </w:tc>
        <w:tc>
          <w:tcPr>
            <w:tcW w:w="6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3AE4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 звуках и буквах, научить различать гласные и согласные звуки делить слова на слоги. Продолжать учить детей читать предложения из трех слов. Развивать мелкую моторику пальцев.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63382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2044F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E057B">
            <w:pPr>
              <w:pStyle w:val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E99404">
            <w:pPr>
              <w:pStyle w:val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72 </w:t>
            </w:r>
          </w:p>
        </w:tc>
      </w:tr>
    </w:tbl>
    <w:p w14:paraId="06113C79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3370EADE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679"/>
        <w:gridCol w:w="3986"/>
        <w:gridCol w:w="1098"/>
      </w:tblGrid>
      <w:tr w14:paraId="362B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6F72D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679" w:type="dxa"/>
          </w:tcPr>
          <w:p w14:paraId="4E6BFA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ақырыптары</w:t>
            </w:r>
          </w:p>
        </w:tc>
        <w:tc>
          <w:tcPr>
            <w:tcW w:w="3986" w:type="dxa"/>
          </w:tcPr>
          <w:p w14:paraId="4BBC35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Мақсаты</w:t>
            </w:r>
          </w:p>
        </w:tc>
        <w:tc>
          <w:tcPr>
            <w:tcW w:w="1098" w:type="dxa"/>
          </w:tcPr>
          <w:p w14:paraId="6A2A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Сағат саны</w:t>
            </w:r>
          </w:p>
        </w:tc>
      </w:tr>
      <w:tr w14:paraId="2EB9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6EDB3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1.</w:t>
            </w:r>
          </w:p>
        </w:tc>
        <w:tc>
          <w:tcPr>
            <w:tcW w:w="3679" w:type="dxa"/>
          </w:tcPr>
          <w:p w14:paraId="46BACE1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Мен кіммін жəне қандаймын? Кел, танысайық!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Сөйлем</w:t>
            </w:r>
            <w:r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 xml:space="preserve"> </w:t>
            </w:r>
          </w:p>
          <w:p w14:paraId="7C87988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  <w:p w14:paraId="25B1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86" w:type="dxa"/>
          </w:tcPr>
          <w:p w14:paraId="3A3526E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Сөйлемнің мағынасын түсіну. Сөйлеу барысында дауыс ырғағын сақтап, қарым-қатынасқұралдарын(ым-ишара,қимыл),сөздерді(кешіріңіз, тыңдаңызшыжəне т.б.) қолдану.</w:t>
            </w:r>
          </w:p>
        </w:tc>
        <w:tc>
          <w:tcPr>
            <w:tcW w:w="1098" w:type="dxa"/>
          </w:tcPr>
          <w:p w14:paraId="1CFBD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3124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44D21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5C3CC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>Заттардың ортақ қасиеті бойынша топқа біріктіру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A9D4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балаларға заттар тобының (жиынының) жалпы қасиетін табуды, қандай да бір қасиеті  («үлкен»,«кішкентай»), тиесілілігі бойынша топқа біріктіруді үйрету.</w:t>
            </w:r>
          </w:p>
          <w:p w14:paraId="4BD97879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</w:tcPr>
          <w:p w14:paraId="39BBD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EDD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CAB4F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242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Біздің ойындарымыз. Сөйлем Біз – өнерлі баламыз. Сөйлем түрлері.</w:t>
            </w:r>
          </w:p>
          <w:p w14:paraId="750C09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1E072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4B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Сөйлемдерді интонация бойынша ажырата отырып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(хабарлы, сұраулы, лепті), сөйлеу барысында қолдану. Сөйлем сызбасының соңына тиісті тыныс белгілерін қою: нүкте, сұрақ белгісі, леп белгісі</w:t>
            </w:r>
            <w:r>
              <w:rPr>
                <w:rFonts w:ascii="Times-New-Roman" w:hAnsi="Times-New-Roman"/>
                <w:color w:val="212529"/>
                <w:sz w:val="21"/>
                <w:szCs w:val="21"/>
                <w:shd w:val="clear" w:color="auto" w:fill="FFFFFF"/>
                <w:lang w:val="kk-KZ"/>
              </w:rPr>
              <w:t>.</w:t>
            </w:r>
          </w:p>
        </w:tc>
        <w:tc>
          <w:tcPr>
            <w:tcW w:w="1098" w:type="dxa"/>
          </w:tcPr>
          <w:p w14:paraId="7ED2A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25F7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82276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01662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Біреу - көп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31B0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балаларға заттар жиынынан бір затты бөле білуге үйрету</w:t>
            </w:r>
          </w:p>
        </w:tc>
        <w:tc>
          <w:tcPr>
            <w:tcW w:w="1098" w:type="dxa"/>
          </w:tcPr>
          <w:p w14:paraId="6B2F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7024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AAD1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148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Мен білетін жақсы сөздер. Сөз</w:t>
            </w:r>
            <w:r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 xml:space="preserve"> </w:t>
            </w:r>
          </w:p>
          <w:p w14:paraId="7243C8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485B8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6B3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-New-Roman" w:hAnsi="Times-New-Roman"/>
                <w:color w:val="212529"/>
                <w:sz w:val="21"/>
                <w:szCs w:val="21"/>
                <w:shd w:val="clear" w:color="auto" w:fill="FFFFFF"/>
                <w:lang w:val="kk-KZ"/>
              </w:rPr>
              <w:t> </w:t>
            </w:r>
            <w:r>
              <w:rPr>
                <w:rFonts w:ascii="Times-New-Roman" w:hAnsi="Times-New-Roman"/>
                <w:sz w:val="24"/>
                <w:szCs w:val="24"/>
                <w:shd w:val="clear" w:color="auto" w:fill="FFFFFF"/>
                <w:lang w:val="kk-KZ"/>
              </w:rPr>
              <w:t xml:space="preserve">балаларға «жақсы сөздің» адамдарға әсері туралы түсіндіру.Адам бойындағы құнды қасиеттер туралы түсініктерін кеңейту;  </w:t>
            </w:r>
          </w:p>
        </w:tc>
        <w:tc>
          <w:tcPr>
            <w:tcW w:w="1098" w:type="dxa"/>
          </w:tcPr>
          <w:p w14:paraId="58112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1834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54E8C0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95041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Жұмбақтар.1және 2 цифрларды бастырып жазамын саны мен цифры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87217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1 және 2 сандарының құрамымен; 1 және 2 цифрларымен танысты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ру.</w:t>
            </w:r>
          </w:p>
          <w:p w14:paraId="79AD4C49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</w:tcPr>
          <w:p w14:paraId="54644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3862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8" w:type="dxa"/>
          </w:tcPr>
          <w:p w14:paraId="63A900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7.</w:t>
            </w:r>
          </w:p>
          <w:p w14:paraId="6F170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6E2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Бəріміз тақпақ айтамыз. Буын Айналамдағы дыбыстар.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Дыбыс</w:t>
            </w:r>
            <w:r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 xml:space="preserve"> 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A28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балалардың сөз, сөйлем, буын туралы ойларын қалыптастыру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Топпен жұмыс істеуге, ұғымталдыққа, әдептілікке тәрбиелеу.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Сөйлем құрастырып оны талдай білуге дағдыландыру.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1098" w:type="dxa"/>
          </w:tcPr>
          <w:p w14:paraId="5A85D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3C96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</w:tcPr>
          <w:p w14:paraId="7BF7D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6345FE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6AE45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Заттардың өлшемі бойынша салыстыру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390F9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балаларды заттардың көлемін анықтауға және оларды өлшемі бойынша салыстыруға (үлкен, кішкентай, үлкенірек, кішірек, жоғары, төмен) үйрету.</w:t>
            </w:r>
          </w:p>
        </w:tc>
        <w:tc>
          <w:tcPr>
            <w:tcW w:w="1098" w:type="dxa"/>
          </w:tcPr>
          <w:p w14:paraId="7144D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256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</w:tcPr>
          <w:p w14:paraId="56F14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9.</w:t>
            </w:r>
          </w:p>
          <w:p w14:paraId="2F7F19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920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Мектеп бізге не үйретеді? Мектеп асханасы А және Н дыбысы мен əрпі</w:t>
            </w:r>
            <w:r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 xml:space="preserve"> </w:t>
            </w:r>
          </w:p>
          <w:p w14:paraId="1F134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14:paraId="3FC212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1FE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әрпімен таныстыру, «а» дыбысының дауысты дыбыс екенін анықтау.А әрпін көркем жаза білуге қолдарын жаттықтыру. [н] дыбысының дауыссыз дыбыс  екенін  өздеріне анықтату,Н әрпімен таныстыру </w:t>
            </w:r>
          </w:p>
        </w:tc>
        <w:tc>
          <w:tcPr>
            <w:tcW w:w="1098" w:type="dxa"/>
          </w:tcPr>
          <w:p w14:paraId="3A38A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3EC7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</w:tcPr>
          <w:p w14:paraId="6936AB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10.</w:t>
            </w:r>
          </w:p>
          <w:p w14:paraId="0C9A1E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9FD73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Туған өлкем. Пайдалы азық түліктер</w:t>
            </w:r>
            <w:r>
              <w:rPr>
                <w:rFonts w:ascii="Arial" w:hAnsi="Arial" w:cs="Arial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3 саны және цифры.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4 саны және цифры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B13E6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3 және 4 сандарымен, 3 және 4 цифрларымен таныстыру.</w:t>
            </w:r>
          </w:p>
        </w:tc>
        <w:tc>
          <w:tcPr>
            <w:tcW w:w="1098" w:type="dxa"/>
          </w:tcPr>
          <w:p w14:paraId="7AF85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760F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8" w:type="dxa"/>
          </w:tcPr>
          <w:p w14:paraId="47EE14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11.</w:t>
            </w:r>
          </w:p>
          <w:p w14:paraId="11152B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</w:tcPr>
          <w:p w14:paraId="2B432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Мектепке жол. Л дыбыс ж/е әріп</w:t>
            </w:r>
          </w:p>
        </w:tc>
        <w:tc>
          <w:tcPr>
            <w:tcW w:w="3986" w:type="dxa"/>
          </w:tcPr>
          <w:p w14:paraId="103CD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[л] дыбысының дауыссыз дыбыс  екенін  өздеріне анықтату,Л әрпімен таныстыру</w:t>
            </w:r>
          </w:p>
        </w:tc>
        <w:tc>
          <w:tcPr>
            <w:tcW w:w="1098" w:type="dxa"/>
          </w:tcPr>
          <w:p w14:paraId="64D5D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0CDB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8" w:type="dxa"/>
          </w:tcPr>
          <w:p w14:paraId="6D7684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12.</w:t>
            </w:r>
          </w:p>
          <w:p w14:paraId="711D70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05692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Үстінде-астында. Ішінде-сыртында. Алдында-артында.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Оң жақта-сол жақта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68685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балаларды кеңістіктік қарым-қатынастарды орнатуға үйрету: жоғары – төмен, оң жақ – сол жақ, ортасында, арасында.</w:t>
            </w:r>
          </w:p>
        </w:tc>
        <w:tc>
          <w:tcPr>
            <w:tcW w:w="1098" w:type="dxa"/>
          </w:tcPr>
          <w:p w14:paraId="3C54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3DBB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8" w:type="dxa"/>
          </w:tcPr>
          <w:p w14:paraId="32770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13.</w:t>
            </w:r>
          </w:p>
          <w:p w14:paraId="3F0270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</w:tcPr>
          <w:p w14:paraId="1FCC2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Мен – үлгілі баламын. Р дыбысы мен əрпі Менің оқу құралдарым.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О дыбысы мен əрпі</w:t>
            </w:r>
          </w:p>
        </w:tc>
        <w:tc>
          <w:tcPr>
            <w:tcW w:w="3986" w:type="dxa"/>
          </w:tcPr>
          <w:p w14:paraId="1EE0EA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 және Р дыбысымен  және әрпімен таныстыру.О дыбысы дауысты дыбыс Р дыбысы дауыссыз  екенін түсіндіру.Дыбысты дұрыс айтуға тілдік моторикасын дамыту.Дыбыстық талдау жасай білуге тәрбиелеу.</w:t>
            </w:r>
          </w:p>
          <w:p w14:paraId="0DD65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</w:tcPr>
          <w:p w14:paraId="016B0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2441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8" w:type="dxa"/>
          </w:tcPr>
          <w:p w14:paraId="5AC1B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14.</w:t>
            </w:r>
          </w:p>
          <w:p w14:paraId="08CEA7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836E9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Дөңгелек, шаршы,тіктөртбұрыш, үшбұрыш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6F9B2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балаларды фигуралармен таныстыру: дөңгелек, шаршы, тіктөртбұрыш, үшбұрыш.</w:t>
            </w:r>
          </w:p>
        </w:tc>
        <w:tc>
          <w:tcPr>
            <w:tcW w:w="1098" w:type="dxa"/>
          </w:tcPr>
          <w:p w14:paraId="1A86A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0BB7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0CF1F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15.</w:t>
            </w:r>
          </w:p>
          <w:p w14:paraId="0E0F1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</w:tcPr>
          <w:p w14:paraId="1A8E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Мектеп кітапханасында. Т дыбысы мен əрпі</w:t>
            </w:r>
          </w:p>
        </w:tc>
        <w:tc>
          <w:tcPr>
            <w:tcW w:w="3986" w:type="dxa"/>
          </w:tcPr>
          <w:p w14:paraId="0753A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дыбысымен  және әрпімен таныстыру.Т  дыбысының неге ұқсайтынын сұрау.Буындарды бөлуге  білімдерін кеңейту.</w:t>
            </w:r>
          </w:p>
        </w:tc>
        <w:tc>
          <w:tcPr>
            <w:tcW w:w="1098" w:type="dxa"/>
          </w:tcPr>
          <w:p w14:paraId="04359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08D7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8" w:type="dxa"/>
          </w:tcPr>
          <w:p w14:paraId="2A736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16.</w:t>
            </w:r>
          </w:p>
          <w:p w14:paraId="6FB6E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588A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Апта күндері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C94DA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апта күндерінің атауларын бекіту.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C97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4C46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08" w:type="dxa"/>
            <w:tcBorders>
              <w:bottom w:val="single" w:color="auto" w:sz="4" w:space="0"/>
            </w:tcBorders>
          </w:tcPr>
          <w:p w14:paraId="22ABD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17.</w:t>
            </w:r>
          </w:p>
          <w:p w14:paraId="35ADB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08376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38085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CB2263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Менің отбасым. У дыбысы мен əрпі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364528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Айтылу ерекшеліктеріне байланысты [у] дыбысының дауысты  дыбыс  екенін  өздеріне анықтату,У әрпімен таныстыру.Ауада,дәптерге дұрыс жаза білуге тәрбиелеу.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3C2E68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5622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8" w:type="dxa"/>
            <w:tcBorders>
              <w:top w:val="single" w:color="auto" w:sz="4" w:space="0"/>
            </w:tcBorders>
          </w:tcPr>
          <w:p w14:paraId="7BD0EE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18.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02345FE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 атасы нан. Сүт тағамдары. Есеп және мысалдар шығару 5-6 цифрлары мен саны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бастырып жазамыз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C21B0E9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5 және 6 сандарының құрылуымен және 5 және 6 цифрларымен таныстыру.</w:t>
            </w:r>
          </w:p>
          <w:p w14:paraId="7C38EA5D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C1CDD5">
            <w:pPr>
              <w:widowControl w:val="0"/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</w:p>
          <w:p w14:paraId="1D7618AE">
            <w:pPr>
              <w:widowControl w:val="0"/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</w:p>
          <w:p w14:paraId="7D993660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0018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5D3789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19.</w:t>
            </w:r>
          </w:p>
          <w:p w14:paraId="1AA9F6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</w:tcPr>
          <w:p w14:paraId="6F8C9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Ақылды ешкі. Ш дыбысы мен əрпі Саматтың ойыны.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 дыбысы мен əрпі</w:t>
            </w:r>
          </w:p>
        </w:tc>
        <w:tc>
          <w:tcPr>
            <w:tcW w:w="3986" w:type="dxa"/>
          </w:tcPr>
          <w:p w14:paraId="37B237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[с, ш] дыбысымен  және әрпімен таныстыру С және Ш дыбысынан басталатын  сөз</w:t>
            </w:r>
          </w:p>
          <w:p w14:paraId="3B581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дерді ойлатқызу.Дыбыстық талдау жасай білуге дағдыландыру.</w:t>
            </w:r>
          </w:p>
        </w:tc>
        <w:tc>
          <w:tcPr>
            <w:tcW w:w="1098" w:type="dxa"/>
          </w:tcPr>
          <w:p w14:paraId="69746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BCE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8" w:type="dxa"/>
          </w:tcPr>
          <w:p w14:paraId="21A1B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20.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D6772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Жемістер мен көкөністер. Көкөністер жеймін.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Мысалдар шығарамын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7,8, 9  сандары және цифрлары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4A7E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7, 8, 9 сандарының құрылуымен және 7,8,9 цифрларымен таныстыру.</w:t>
            </w:r>
          </w:p>
          <w:p w14:paraId="58EFFD60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3D3F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69DB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8" w:type="dxa"/>
          </w:tcPr>
          <w:p w14:paraId="6393A9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21.</w:t>
            </w:r>
          </w:p>
        </w:tc>
        <w:tc>
          <w:tcPr>
            <w:tcW w:w="3679" w:type="dxa"/>
          </w:tcPr>
          <w:p w14:paraId="51356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Достық көмек. Д дыбысы мен əрпі Жануарлардың достығы.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Ы дыбысы мен əрпі</w:t>
            </w:r>
          </w:p>
        </w:tc>
        <w:tc>
          <w:tcPr>
            <w:tcW w:w="3986" w:type="dxa"/>
          </w:tcPr>
          <w:p w14:paraId="59EC90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[д, ы] дыбысымен  және әрпімен таныстыру</w:t>
            </w:r>
          </w:p>
          <w:p w14:paraId="5B94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 және Ы дыбысынан басталатын сөздерді ойлатқызу.Дыбыстық талдау жасай білуге дағдыландыру.</w:t>
            </w:r>
          </w:p>
        </w:tc>
        <w:tc>
          <w:tcPr>
            <w:tcW w:w="1098" w:type="dxa"/>
          </w:tcPr>
          <w:p w14:paraId="6247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62A8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08" w:type="dxa"/>
          </w:tcPr>
          <w:p w14:paraId="006F9E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22.</w:t>
            </w:r>
          </w:p>
          <w:p w14:paraId="0A042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BFF81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Заттардың өлшемі бойынша салыстыру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9BA89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балаларды заттардың көлемін анықтауға және оларды өлшемі бойынша салыстыруға (үлкен, кішкентай, үлкенірек, кішірек, жоғары, төмен) үйрету.</w:t>
            </w:r>
          </w:p>
        </w:tc>
        <w:tc>
          <w:tcPr>
            <w:tcW w:w="1098" w:type="dxa"/>
          </w:tcPr>
          <w:p w14:paraId="5B999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AFB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8" w:type="dxa"/>
          </w:tcPr>
          <w:p w14:paraId="781E36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23.</w:t>
            </w:r>
          </w:p>
        </w:tc>
        <w:tc>
          <w:tcPr>
            <w:tcW w:w="3679" w:type="dxa"/>
          </w:tcPr>
          <w:p w14:paraId="1EC4F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Ойын жəне мінез. М дыбысы мен əрпі</w:t>
            </w:r>
          </w:p>
        </w:tc>
        <w:tc>
          <w:tcPr>
            <w:tcW w:w="3986" w:type="dxa"/>
          </w:tcPr>
          <w:p w14:paraId="086DA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[м] дыбысымен  және әрпімен таныстыру.М дыбысының неге ұқсайтынын сұрау.Буындарды қосып оқуға білімдерін кеңейту.Дыбыстардың айтылуын қалыптастыру.</w:t>
            </w:r>
          </w:p>
        </w:tc>
        <w:tc>
          <w:tcPr>
            <w:tcW w:w="1098" w:type="dxa"/>
          </w:tcPr>
          <w:p w14:paraId="2F6E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06DD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08" w:type="dxa"/>
          </w:tcPr>
          <w:p w14:paraId="743218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24.</w:t>
            </w:r>
          </w:p>
          <w:p w14:paraId="1FB2E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BCBF7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Спорт. спорттық ойындар есеп шығарамын.10 саны мен цифры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D1CC1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0 және 10 санымен және олардың жазылуымен таныстыру.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C8A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0D71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</w:tcPr>
          <w:p w14:paraId="04BB5D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25.</w:t>
            </w:r>
          </w:p>
          <w:p w14:paraId="27CCF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</w:tcPr>
          <w:p w14:paraId="15C1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Сүйкімді жануарларым. Қ дыбысы мен əрпі</w:t>
            </w:r>
          </w:p>
        </w:tc>
        <w:tc>
          <w:tcPr>
            <w:tcW w:w="3986" w:type="dxa"/>
          </w:tcPr>
          <w:p w14:paraId="6A31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 әрпімен таныстыру, дыбыстардың әртүрлі айтылатынын ұғындыру.Әріпті дұрыс жаза білуге қол моторикасын дамыту.</w:t>
            </w:r>
          </w:p>
        </w:tc>
        <w:tc>
          <w:tcPr>
            <w:tcW w:w="1098" w:type="dxa"/>
          </w:tcPr>
          <w:p w14:paraId="20345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011B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8" w:type="dxa"/>
          </w:tcPr>
          <w:p w14:paraId="223E9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26.</w:t>
            </w:r>
          </w:p>
          <w:p w14:paraId="6C6F3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11C9E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Қағаз бетінде бағдарлау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FEE5C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балаларды кеңістіктік қарым-қатынастарды орнатуға үйрету.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71C80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2EDF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8" w:type="dxa"/>
          </w:tcPr>
          <w:p w14:paraId="34E75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27.</w:t>
            </w:r>
          </w:p>
          <w:p w14:paraId="25A814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</w:tcPr>
          <w:p w14:paraId="15533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«Ұшты, ұшты!» ойнаймыз. Ұ дыбысы мен əрпі</w:t>
            </w:r>
          </w:p>
        </w:tc>
        <w:tc>
          <w:tcPr>
            <w:tcW w:w="3986" w:type="dxa"/>
          </w:tcPr>
          <w:p w14:paraId="4D0C9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Ұ әрпімен таныстыру, ұ дыбысының жуан  айтылатын дауысты дыбыс екенін анықтау.Ұ дыбысынан келетін сөздер айтқызу.</w:t>
            </w:r>
          </w:p>
        </w:tc>
        <w:tc>
          <w:tcPr>
            <w:tcW w:w="1098" w:type="dxa"/>
          </w:tcPr>
          <w:p w14:paraId="4CB2E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7D86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</w:tcPr>
          <w:p w14:paraId="6BC3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28.</w:t>
            </w:r>
          </w:p>
          <w:p w14:paraId="155F1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AAF08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>Кеше, бүгін, ертең, бүрсі</w:t>
            </w:r>
          </w:p>
          <w:p w14:paraId="611C31B6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күні.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Таңертең,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күндіз, түн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2FF91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балаларды «ұзақтық» (уақыт) терминімен таныстыру.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9D1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4B71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5F4CA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29.</w:t>
            </w:r>
          </w:p>
        </w:tc>
        <w:tc>
          <w:tcPr>
            <w:tcW w:w="3679" w:type="dxa"/>
          </w:tcPr>
          <w:p w14:paraId="25279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Айналамдағы үлкен жəне кіші бейнелер.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І дыбысы мен əрпі</w:t>
            </w:r>
          </w:p>
          <w:p w14:paraId="354F1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86" w:type="dxa"/>
          </w:tcPr>
          <w:p w14:paraId="6CD81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І дыбысымен  және әрпімен таныстыру.І әрпі неге ұқсайтынын айтқызу. І дыбысын дұрыс айта білуге тілдік моторикасын жетілдіруге тәрбиелеу</w:t>
            </w:r>
          </w:p>
        </w:tc>
        <w:tc>
          <w:tcPr>
            <w:tcW w:w="1098" w:type="dxa"/>
          </w:tcPr>
          <w:p w14:paraId="4820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026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</w:tcPr>
          <w:p w14:paraId="279549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30.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04F45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Ауыр. Жеңіл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9F5A8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заттардың салмағы мен өлшеуі туралы ұғым қалыптастыру.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2088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4AA3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8" w:type="dxa"/>
          </w:tcPr>
          <w:p w14:paraId="6F897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31.</w:t>
            </w:r>
          </w:p>
        </w:tc>
        <w:tc>
          <w:tcPr>
            <w:tcW w:w="3679" w:type="dxa"/>
          </w:tcPr>
          <w:p w14:paraId="45C9D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Мекені – жер. Е дыбысы мен əрпі Жыл мезгілдері.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К дыбысы мен əрпі</w:t>
            </w:r>
          </w:p>
        </w:tc>
        <w:tc>
          <w:tcPr>
            <w:tcW w:w="3986" w:type="dxa"/>
          </w:tcPr>
          <w:p w14:paraId="52AAB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 және К әрпімен таныстыру, Әріптерді түзу,көркем жаза білуге тәрбиелеу</w:t>
            </w:r>
          </w:p>
        </w:tc>
        <w:tc>
          <w:tcPr>
            <w:tcW w:w="1098" w:type="dxa"/>
          </w:tcPr>
          <w:p w14:paraId="528EB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3EA2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8" w:type="dxa"/>
          </w:tcPr>
          <w:p w14:paraId="701A1F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32.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964EE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Бүтін және бөлік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B9C9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«бүтін және бөлік» терминдерін енгізу; бөліктерден бүтінді құрастыруға және бүтінді бөліктерге бөлуге үйрету.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C8BD0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1D41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8" w:type="dxa"/>
          </w:tcPr>
          <w:p w14:paraId="0E756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33.</w:t>
            </w:r>
          </w:p>
        </w:tc>
        <w:tc>
          <w:tcPr>
            <w:tcW w:w="3679" w:type="dxa"/>
          </w:tcPr>
          <w:p w14:paraId="289C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Табиғат – менің өз үйім. Ү дыбысы мен əрпі</w:t>
            </w:r>
          </w:p>
        </w:tc>
        <w:tc>
          <w:tcPr>
            <w:tcW w:w="3986" w:type="dxa"/>
          </w:tcPr>
          <w:p w14:paraId="0A699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 дыбысы мен әрпімен таныстыру.Ү дыбысының дұрыс айтылуын қадағалау.Тілдік моторикасын дамыту.</w:t>
            </w:r>
          </w:p>
        </w:tc>
        <w:tc>
          <w:tcPr>
            <w:tcW w:w="1098" w:type="dxa"/>
          </w:tcPr>
          <w:p w14:paraId="6FE05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31D7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8" w:type="dxa"/>
          </w:tcPr>
          <w:p w14:paraId="55A2E4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34.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A749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10 саны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C126E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0 және 10 санымен және олардың жазылуымен таныстыру.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0C50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1C63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8" w:type="dxa"/>
          </w:tcPr>
          <w:p w14:paraId="7B1D97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35.</w:t>
            </w:r>
          </w:p>
        </w:tc>
        <w:tc>
          <w:tcPr>
            <w:tcW w:w="3679" w:type="dxa"/>
          </w:tcPr>
          <w:p w14:paraId="510DB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Жолың болсын, жолаушы! И дыбысы мен əрпі Қысқы орманға саяхат Й дыбысы мен əрпі</w:t>
            </w:r>
          </w:p>
        </w:tc>
        <w:tc>
          <w:tcPr>
            <w:tcW w:w="3986" w:type="dxa"/>
          </w:tcPr>
          <w:p w14:paraId="36E17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И,Й] дыбысымен  және әрпімен таныстыру. Дыбысты дұрыс айтуға тілдік моторикасын дамыту.Дыбыстық талдау жасай білуге тәрбиелеу.</w:t>
            </w:r>
          </w:p>
          <w:p w14:paraId="516C3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</w:tcPr>
          <w:p w14:paraId="3F02E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007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8" w:type="dxa"/>
          </w:tcPr>
          <w:p w14:paraId="06408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36.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FF14E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10 көлемінде тура және кері санау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33D7A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1 – 10 сандарының ретімен, тура және кері санаумен таныстыру.</w:t>
            </w:r>
          </w:p>
        </w:tc>
        <w:tc>
          <w:tcPr>
            <w:tcW w:w="1098" w:type="dxa"/>
          </w:tcPr>
          <w:p w14:paraId="3C091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1C58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8" w:type="dxa"/>
          </w:tcPr>
          <w:p w14:paraId="61DE9C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37.</w:t>
            </w:r>
          </w:p>
        </w:tc>
        <w:tc>
          <w:tcPr>
            <w:tcW w:w="3679" w:type="dxa"/>
          </w:tcPr>
          <w:p w14:paraId="59A5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Ғарышқа сапар. Ғ дыбысы мен əрпі Ертегілер еліне саяхат.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Г дыбысы мен əрпі</w:t>
            </w:r>
          </w:p>
        </w:tc>
        <w:tc>
          <w:tcPr>
            <w:tcW w:w="3986" w:type="dxa"/>
          </w:tcPr>
          <w:p w14:paraId="6DBA6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Ғ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және 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әрпімен таныстыру, дыбыстардың әртүрлі айтылатынын ұғындыру..</w:t>
            </w:r>
          </w:p>
        </w:tc>
        <w:tc>
          <w:tcPr>
            <w:tcW w:w="1098" w:type="dxa"/>
          </w:tcPr>
          <w:p w14:paraId="56251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C1D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8" w:type="dxa"/>
          </w:tcPr>
          <w:p w14:paraId="060373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38.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75DA2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Артық, кем, тең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445C5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«артық», «кем», «тең» ұғымдарын қалыптастыру.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A4D1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5FE6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8" w:type="dxa"/>
          </w:tcPr>
          <w:p w14:paraId="6E552A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39.</w:t>
            </w:r>
          </w:p>
        </w:tc>
        <w:tc>
          <w:tcPr>
            <w:tcW w:w="3679" w:type="dxa"/>
          </w:tcPr>
          <w:p w14:paraId="419C9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Қаңбақ пен қоңыздың саяхаты. Ң дыбысы мен əрпі Шөл дала мен сулы жер.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Ө дыбысы мен əрпі</w:t>
            </w:r>
          </w:p>
          <w:p w14:paraId="0D8B7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86" w:type="dxa"/>
          </w:tcPr>
          <w:p w14:paraId="2CC9E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Ң әрпімен таныстыру,.Н мен Ң дыбысының айырмашылығын түсіндіру.Ң дыбысын айтылуын қадағалау</w:t>
            </w:r>
          </w:p>
          <w:p w14:paraId="2DF7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 әрпімен таныстыру, ө дыбысының жуан  айтылатын дауысты дыбыс екенін анықтау</w:t>
            </w:r>
          </w:p>
        </w:tc>
        <w:tc>
          <w:tcPr>
            <w:tcW w:w="1098" w:type="dxa"/>
          </w:tcPr>
          <w:p w14:paraId="548B2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792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8" w:type="dxa"/>
          </w:tcPr>
          <w:p w14:paraId="061DD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40.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83C81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>Қарапайым мысалдар мен есептерді шығару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9C1F5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>есептер мен мысалдар шығару ұғымын қалыптастыру және оларды цифрмен және таңбалармен белгілеуді үйрету.</w:t>
            </w:r>
          </w:p>
        </w:tc>
        <w:tc>
          <w:tcPr>
            <w:tcW w:w="1098" w:type="dxa"/>
          </w:tcPr>
          <w:p w14:paraId="5E74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331B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660314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41.</w:t>
            </w:r>
          </w:p>
        </w:tc>
        <w:tc>
          <w:tcPr>
            <w:tcW w:w="3679" w:type="dxa"/>
          </w:tcPr>
          <w:p w14:paraId="3E5B4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Біз көне заттар музейіндеміз. З дыбысы мен əрпі. Анамыздың əлдиі. Ə дыбысы мен əрпі.</w:t>
            </w:r>
          </w:p>
        </w:tc>
        <w:tc>
          <w:tcPr>
            <w:tcW w:w="3986" w:type="dxa"/>
          </w:tcPr>
          <w:p w14:paraId="78EB7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 және З дыбысы мен әрпімен таныстыру, дауысты, дауыссыз дыбыс екенін түсіндіру.Ә және З дыбысынан келетін сөздер айтқызу.</w:t>
            </w:r>
          </w:p>
        </w:tc>
        <w:tc>
          <w:tcPr>
            <w:tcW w:w="1098" w:type="dxa"/>
          </w:tcPr>
          <w:p w14:paraId="0E86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F1E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8" w:type="dxa"/>
          </w:tcPr>
          <w:p w14:paraId="4C1F85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42.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FF31D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Заттың бірнеше тең бөліктері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0E3E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заттың бірнеше тең бөлікке бөлінуі туралы ұғым қалыптастыру.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537E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703F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8" w:type="dxa"/>
          </w:tcPr>
          <w:p w14:paraId="6C127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43.</w:t>
            </w:r>
          </w:p>
        </w:tc>
        <w:tc>
          <w:tcPr>
            <w:tcW w:w="3679" w:type="dxa"/>
            <w:tcBorders>
              <w:top w:val="nil"/>
              <w:left w:val="single" w:color="000001" w:sz="6" w:space="0"/>
              <w:bottom w:val="single" w:color="00000A" w:sz="6" w:space="0"/>
              <w:right w:val="nil"/>
            </w:tcBorders>
            <w:shd w:val="clear" w:color="auto" w:fill="FFFFFF"/>
          </w:tcPr>
          <w:p w14:paraId="0BAEE215">
            <w:pPr>
              <w:pStyle w:val="5"/>
              <w:spacing w:before="0" w:beforeAutospacing="0" w:after="15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Cs w:val="21"/>
                <w:lang w:val="kk-KZ"/>
              </w:rPr>
              <w:t>Жұмбақ айта білеміз. Ж дыбысы мен əрпі</w:t>
            </w:r>
          </w:p>
        </w:tc>
        <w:tc>
          <w:tcPr>
            <w:tcW w:w="3986" w:type="dxa"/>
            <w:tcBorders>
              <w:top w:val="nil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</w:tcPr>
          <w:p w14:paraId="471D53C2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  әрпімен таныстыру,.Дыбыстық талдауды дұрыс талдай білуге тәрбиелеу.</w:t>
            </w:r>
          </w:p>
        </w:tc>
        <w:tc>
          <w:tcPr>
            <w:tcW w:w="1098" w:type="dxa"/>
          </w:tcPr>
          <w:p w14:paraId="014F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C5A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1A2235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44.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E6081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Заттар тобын салыстыру және санау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BB9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: теңдік туралы ұғым қалыптастыру.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8797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77FE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8" w:type="dxa"/>
          </w:tcPr>
          <w:p w14:paraId="0158B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45.</w:t>
            </w:r>
          </w:p>
        </w:tc>
        <w:tc>
          <w:tcPr>
            <w:tcW w:w="3679" w:type="dxa"/>
          </w:tcPr>
          <w:p w14:paraId="150CC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Қонақ күту – салтымыз. П дыбысы мен əрпі</w:t>
            </w:r>
          </w:p>
        </w:tc>
        <w:tc>
          <w:tcPr>
            <w:tcW w:w="3986" w:type="dxa"/>
          </w:tcPr>
          <w:p w14:paraId="66006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   дыбысымен  және әрпімен таныстыру.П  дыбысынан басталатын сөздерді ойлатқызу.Дыбыстық талдау жасай білуге дағдыландыру.</w:t>
            </w:r>
          </w:p>
        </w:tc>
        <w:tc>
          <w:tcPr>
            <w:tcW w:w="1098" w:type="dxa"/>
          </w:tcPr>
          <w:p w14:paraId="6347C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2F17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8" w:type="dxa"/>
          </w:tcPr>
          <w:p w14:paraId="203EEC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46.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00CFC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Ұзын-қысқа, биік-аласа, кең-тар, қалың-жұқа.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Тең заттар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93073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шартты өлшемнің көмегімен заттарды шамасы бойынша салыстыру дағдыларын дамыту.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747E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3F72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8" w:type="dxa"/>
          </w:tcPr>
          <w:p w14:paraId="68205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47.</w:t>
            </w:r>
          </w:p>
        </w:tc>
        <w:tc>
          <w:tcPr>
            <w:tcW w:w="3679" w:type="dxa"/>
          </w:tcPr>
          <w:p w14:paraId="39517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Бауырсақ пен құрт. Б дыбысы мен əрпі</w:t>
            </w:r>
          </w:p>
        </w:tc>
        <w:tc>
          <w:tcPr>
            <w:tcW w:w="3986" w:type="dxa"/>
          </w:tcPr>
          <w:p w14:paraId="78A004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 әрпімен таныстыру, ә дыбысының жіңішке айтылатын дауысты дыбыс екенін анықтау.Дыбыстық талдауды дұрыс талдай білуге тәрбиелеу.</w:t>
            </w:r>
          </w:p>
        </w:tc>
        <w:tc>
          <w:tcPr>
            <w:tcW w:w="1098" w:type="dxa"/>
          </w:tcPr>
          <w:p w14:paraId="4C0C9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7289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6B3E8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48.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0DA0A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Шартты өлшем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DF034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шартты өлшемнің көмегімен заттарды шамасы бойынша салыстыру дағдыларын дамыту.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CEA4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717A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8" w:type="dxa"/>
          </w:tcPr>
          <w:p w14:paraId="1903F8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49.</w:t>
            </w:r>
          </w:p>
        </w:tc>
        <w:tc>
          <w:tcPr>
            <w:tcW w:w="3679" w:type="dxa"/>
            <w:tcBorders>
              <w:top w:val="single" w:color="00000A" w:sz="6" w:space="0"/>
              <w:left w:val="single" w:color="000001" w:sz="6" w:space="0"/>
              <w:bottom w:val="single" w:color="00000A" w:sz="6" w:space="0"/>
              <w:right w:val="nil"/>
            </w:tcBorders>
            <w:shd w:val="clear" w:color="auto" w:fill="FFFFFF"/>
          </w:tcPr>
          <w:p w14:paraId="64D40AB6">
            <w:pPr>
              <w:pStyle w:val="5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Cs w:val="21"/>
              </w:rPr>
              <w:t>Қайшы неге ұқсайды? Х дыбысы мен əрпі</w:t>
            </w:r>
          </w:p>
        </w:tc>
        <w:tc>
          <w:tcPr>
            <w:tcW w:w="3986" w:type="dxa"/>
            <w:tcBorders>
              <w:top w:val="single" w:color="00000A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</w:tcPr>
          <w:p w14:paraId="54CED980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Х әрпімен таныстыру, Дыбыстық талдауды дұрыс талдай білуге тәрбиелеу.жұмысты ұқыптылықпен орындай білуге қалыптастыру.</w:t>
            </w:r>
          </w:p>
        </w:tc>
        <w:tc>
          <w:tcPr>
            <w:tcW w:w="1098" w:type="dxa"/>
          </w:tcPr>
          <w:p w14:paraId="612CF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0B8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8" w:type="dxa"/>
          </w:tcPr>
          <w:p w14:paraId="20AD5D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50.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4CAFF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Геометриялық пішіндер және денелер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57980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геометриялық  пішіндердің  атауларымен: дөңгелек, сопақша, үшбұрыш, шаршы, тіктөртбұрыш; денелердің атауларымен: текше, шар, цилиндр таныстыру.</w:t>
            </w:r>
          </w:p>
        </w:tc>
        <w:tc>
          <w:tcPr>
            <w:tcW w:w="1098" w:type="dxa"/>
          </w:tcPr>
          <w:p w14:paraId="66732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004F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8" w:type="dxa"/>
          </w:tcPr>
          <w:p w14:paraId="69D34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51.</w:t>
            </w:r>
          </w:p>
        </w:tc>
        <w:tc>
          <w:tcPr>
            <w:tcW w:w="3679" w:type="dxa"/>
          </w:tcPr>
          <w:p w14:paraId="77918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Тамақтану əдебі. Һ дыбысы мен əрпі Тағамдар қайдан келеді?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Я дыбысы мен əрпі</w:t>
            </w:r>
          </w:p>
        </w:tc>
        <w:tc>
          <w:tcPr>
            <w:tcW w:w="3986" w:type="dxa"/>
          </w:tcPr>
          <w:p w14:paraId="0D884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[һ], [я], дыбысымен  және әрпімен таныстыру Ауада,дәптерге дұрыс жаза білуге тәрбиелеу. Сөздерді буындап оқи білуге тәрбиелеу.</w:t>
            </w:r>
          </w:p>
        </w:tc>
        <w:tc>
          <w:tcPr>
            <w:tcW w:w="1098" w:type="dxa"/>
          </w:tcPr>
          <w:p w14:paraId="374E1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63D7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2C063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52.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8EF35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Пішіндер неге ұқсайды?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3830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геометриялық денелердің атауларымен таныстыру, заттардың белгілері.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30C5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6E33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8" w:type="dxa"/>
          </w:tcPr>
          <w:p w14:paraId="074FED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53.</w:t>
            </w:r>
          </w:p>
        </w:tc>
        <w:tc>
          <w:tcPr>
            <w:tcW w:w="3679" w:type="dxa"/>
            <w:tcBorders>
              <w:top w:val="nil"/>
              <w:left w:val="single" w:color="000001" w:sz="6" w:space="0"/>
              <w:bottom w:val="single" w:color="00000A" w:sz="6" w:space="0"/>
              <w:right w:val="nil"/>
            </w:tcBorders>
            <w:shd w:val="clear" w:color="auto" w:fill="FFFFFF"/>
          </w:tcPr>
          <w:p w14:paraId="21C54C17">
            <w:pPr>
              <w:pStyle w:val="5"/>
              <w:spacing w:before="0" w:beforeAutospacing="0" w:after="150" w:afterAutospacing="0"/>
              <w:rPr>
                <w:color w:val="000000"/>
                <w:szCs w:val="21"/>
                <w:lang w:val="kk-KZ"/>
              </w:rPr>
            </w:pPr>
            <w:r>
              <w:rPr>
                <w:color w:val="000000"/>
                <w:szCs w:val="21"/>
                <w:lang w:val="kk-KZ"/>
              </w:rPr>
              <w:t>Кəмпиттің сөзі. Ф дыбысы мен əрпі</w:t>
            </w:r>
          </w:p>
        </w:tc>
        <w:tc>
          <w:tcPr>
            <w:tcW w:w="3986" w:type="dxa"/>
            <w:tcBorders>
              <w:top w:val="nil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</w:tcPr>
          <w:p w14:paraId="3C352D71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Ф  әрпімен таныстыру,.Дыбыстық талдауды дұрыс талдай білуге тәрбиелеу.</w:t>
            </w:r>
          </w:p>
        </w:tc>
        <w:tc>
          <w:tcPr>
            <w:tcW w:w="1098" w:type="dxa"/>
          </w:tcPr>
          <w:p w14:paraId="04235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88E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585F4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54.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EDBC7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Геометриялық пішіндегі заттар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AF014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пішіндердің атауларын: дөңгелек, сопақша, үшбұрыш, шаршы, тіктөртбұрыш, денелердің атауларын: үшбұрыш, шаршы, тіктөртбұрыш, денелердің атауларын:</w:t>
            </w:r>
          </w:p>
        </w:tc>
        <w:tc>
          <w:tcPr>
            <w:tcW w:w="1098" w:type="dxa"/>
          </w:tcPr>
          <w:p w14:paraId="48E8E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576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8" w:type="dxa"/>
          </w:tcPr>
          <w:p w14:paraId="57752D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55.</w:t>
            </w:r>
          </w:p>
        </w:tc>
        <w:tc>
          <w:tcPr>
            <w:tcW w:w="3679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nil"/>
            </w:tcBorders>
            <w:shd w:val="clear" w:color="auto" w:fill="FFFFFF"/>
          </w:tcPr>
          <w:p w14:paraId="0468CCEC">
            <w:pPr>
              <w:pStyle w:val="5"/>
              <w:spacing w:before="0" w:beforeAutospacing="0" w:after="15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val="kk-KZ"/>
              </w:rPr>
              <w:t xml:space="preserve">Тəтті балдың əлегі Ю дыбысы мен əрпі Балмұздақ. </w:t>
            </w:r>
            <w:r>
              <w:rPr>
                <w:color w:val="000000"/>
                <w:szCs w:val="21"/>
              </w:rPr>
              <w:t>Э дыбысы мен əрпі</w:t>
            </w:r>
          </w:p>
        </w:tc>
        <w:tc>
          <w:tcPr>
            <w:tcW w:w="3986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</w:tcPr>
          <w:p w14:paraId="23BABC8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Айтылу ерекшеліктеріне байланысты  Ю және Э әрпімен таныстыру.</w:t>
            </w:r>
          </w:p>
        </w:tc>
        <w:tc>
          <w:tcPr>
            <w:tcW w:w="1098" w:type="dxa"/>
          </w:tcPr>
          <w:p w14:paraId="22E19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D5B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4C26B5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56.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72543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Дөңгелек және сопақша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150EF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дөңгелек  және сопақша фигуралар туралы ұғым қалыптастыру.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5628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7CC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39A34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57.</w:t>
            </w:r>
          </w:p>
        </w:tc>
        <w:tc>
          <w:tcPr>
            <w:tcW w:w="3679" w:type="dxa"/>
          </w:tcPr>
          <w:p w14:paraId="08316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Не тəтті, не ащы? Щ дыбысы мен əрпі</w:t>
            </w:r>
          </w:p>
        </w:tc>
        <w:tc>
          <w:tcPr>
            <w:tcW w:w="3986" w:type="dxa"/>
          </w:tcPr>
          <w:p w14:paraId="5CDDB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Щ әрпімен таныстыру,.Дыбыстық талдауды дұрыс талдай білуге тәрбиелеу.</w:t>
            </w:r>
          </w:p>
        </w:tc>
        <w:tc>
          <w:tcPr>
            <w:tcW w:w="1098" w:type="dxa"/>
          </w:tcPr>
          <w:p w14:paraId="76D6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623F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2824E6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58.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BCEAB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Шар.Текше.Цилиндр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085FA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көлемді геометриялық фигуралармен таныстыру: текше, шар, цилиндр.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74E7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016F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8" w:type="dxa"/>
          </w:tcPr>
          <w:p w14:paraId="1B3B3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59.</w:t>
            </w:r>
          </w:p>
        </w:tc>
        <w:tc>
          <w:tcPr>
            <w:tcW w:w="3679" w:type="dxa"/>
            <w:tcBorders>
              <w:top w:val="nil"/>
              <w:left w:val="single" w:color="000001" w:sz="6" w:space="0"/>
              <w:bottom w:val="single" w:color="000001" w:sz="6" w:space="0"/>
              <w:right w:val="nil"/>
            </w:tcBorders>
            <w:shd w:val="clear" w:color="auto" w:fill="FFFFFF"/>
          </w:tcPr>
          <w:p w14:paraId="0E8E1229">
            <w:pPr>
              <w:pStyle w:val="5"/>
              <w:spacing w:before="0" w:beforeAutospacing="0" w:after="150" w:afterAutospacing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val="kk-KZ"/>
              </w:rPr>
              <w:t xml:space="preserve">Дəрумендер. В дыбысы мен əрпі Щеткалар – тазалық сақшысы. </w:t>
            </w:r>
            <w:r>
              <w:rPr>
                <w:color w:val="000000"/>
                <w:szCs w:val="21"/>
              </w:rPr>
              <w:t>Ë дыбысы мен əрпі</w:t>
            </w:r>
          </w:p>
        </w:tc>
        <w:tc>
          <w:tcPr>
            <w:tcW w:w="398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</w:tcPr>
          <w:p w14:paraId="2DDCD1D2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В және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Ë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дыбысымен  және әрпімен таныстыру.В дыбысынан басталатын сөздерді ойлатқызу.Дыбыстық талдау жасай білуге дағдыландыру.</w:t>
            </w:r>
          </w:p>
        </w:tc>
        <w:tc>
          <w:tcPr>
            <w:tcW w:w="1098" w:type="dxa"/>
          </w:tcPr>
          <w:p w14:paraId="536CC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84E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</w:tcPr>
          <w:p w14:paraId="71EED7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60.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5FCD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Қағаз бетінде бағдарлау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32758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балаларды кеңістіктік қарым-қатынастарды орнатуға үйрету.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F7F2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6230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8" w:type="dxa"/>
          </w:tcPr>
          <w:p w14:paraId="71146B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61.</w:t>
            </w:r>
          </w:p>
        </w:tc>
        <w:tc>
          <w:tcPr>
            <w:tcW w:w="3679" w:type="dxa"/>
          </w:tcPr>
          <w:p w14:paraId="0D3CC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Цеп-цеп қалай ауырды? Ц дыбысы мен əрпі Біз чемпион боламыз.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Ч дыбысы мен əрпі</w:t>
            </w:r>
          </w:p>
        </w:tc>
        <w:tc>
          <w:tcPr>
            <w:tcW w:w="3986" w:type="dxa"/>
          </w:tcPr>
          <w:p w14:paraId="407D6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Айтылу ерекшеліктеріне байланысты  Ц, Ч әрпімен таныстыру.Ауада,дәптерге дұрыс жаза білуге тәрбиелеу.</w:t>
            </w:r>
          </w:p>
        </w:tc>
        <w:tc>
          <w:tcPr>
            <w:tcW w:w="1098" w:type="dxa"/>
          </w:tcPr>
          <w:p w14:paraId="496F1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4BFD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8" w:type="dxa"/>
          </w:tcPr>
          <w:p w14:paraId="37E160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62.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33F00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>Ұзындық. Шартты өлшеуішті пайдаланып, заттарды ұзындығы бойынша салыстыру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0D8CD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ұзындық – заттардың созылыңқы болу қасиеті туралы ұғым қалыптастыру.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C63A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1C1A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8" w:type="dxa"/>
          </w:tcPr>
          <w:p w14:paraId="3E8C9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63.</w:t>
            </w:r>
          </w:p>
        </w:tc>
        <w:tc>
          <w:tcPr>
            <w:tcW w:w="3679" w:type="dxa"/>
          </w:tcPr>
          <w:p w14:paraId="65157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Жантайбек пен айпад. ь жəне ъ</w:t>
            </w:r>
          </w:p>
        </w:tc>
        <w:tc>
          <w:tcPr>
            <w:tcW w:w="3986" w:type="dxa"/>
          </w:tcPr>
          <w:p w14:paraId="7636C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«Ь-Ъ» дыбысы мен әрпімен таныстыру. Тапсырманы ұқыптылықпен орындай білуге қалыптастыру</w:t>
            </w:r>
          </w:p>
        </w:tc>
        <w:tc>
          <w:tcPr>
            <w:tcW w:w="1098" w:type="dxa"/>
          </w:tcPr>
          <w:p w14:paraId="78FD1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024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8" w:type="dxa"/>
          </w:tcPr>
          <w:p w14:paraId="7B7F33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64.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C5FC8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>Қарапайым мысалдар мен есептерді шығару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1D77C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есептер мен мысалдар шығару ұғымын қалыптастыру және оларды цифрмен және таңбалармен белгілеуді үйрету.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6312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250A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8" w:type="dxa"/>
          </w:tcPr>
          <w:p w14:paraId="16C553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65.</w:t>
            </w:r>
          </w:p>
        </w:tc>
        <w:tc>
          <w:tcPr>
            <w:tcW w:w="3679" w:type="dxa"/>
          </w:tcPr>
          <w:p w14:paraId="5C29F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986" w:type="dxa"/>
          </w:tcPr>
          <w:p w14:paraId="2152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</w:tcPr>
          <w:p w14:paraId="2917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2FF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8" w:type="dxa"/>
          </w:tcPr>
          <w:p w14:paraId="4E3C7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66.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B757A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Кім қайда тұрады?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EE51D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заттардың кеңістікте орналасуы ұғымдарымен таныстыру.</w:t>
            </w:r>
          </w:p>
          <w:p w14:paraId="005A876E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9E2F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416A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08" w:type="dxa"/>
          </w:tcPr>
          <w:p w14:paraId="1C5AFD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67.</w:t>
            </w:r>
          </w:p>
        </w:tc>
        <w:tc>
          <w:tcPr>
            <w:tcW w:w="3679" w:type="dxa"/>
          </w:tcPr>
          <w:p w14:paraId="00E9F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986" w:type="dxa"/>
          </w:tcPr>
          <w:p w14:paraId="142EF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</w:tcPr>
          <w:p w14:paraId="79768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6B7C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</w:tcPr>
          <w:p w14:paraId="446CAF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68.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37D0A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Жыл мезгілдері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25CA3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жыл мезгілдерінің, айлардың атауларымен және олардың реттілігімен таныстыру.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6F72">
            <w:pPr>
              <w:widowControl w:val="0"/>
              <w:spacing w:after="0" w:line="240" w:lineRule="auto"/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kk-KZ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1</w:t>
            </w:r>
          </w:p>
        </w:tc>
      </w:tr>
      <w:tr w14:paraId="2195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8" w:type="dxa"/>
          </w:tcPr>
          <w:p w14:paraId="0E9D0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69.</w:t>
            </w:r>
          </w:p>
        </w:tc>
        <w:tc>
          <w:tcPr>
            <w:tcW w:w="3679" w:type="dxa"/>
          </w:tcPr>
          <w:p w14:paraId="7C56A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Мен білімді баламын</w:t>
            </w:r>
          </w:p>
        </w:tc>
        <w:tc>
          <w:tcPr>
            <w:tcW w:w="3986" w:type="dxa"/>
          </w:tcPr>
          <w:p w14:paraId="79F5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</w:tcPr>
          <w:p w14:paraId="6943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EC6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08" w:type="dxa"/>
          </w:tcPr>
          <w:p w14:paraId="17BD06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70.</w:t>
            </w:r>
          </w:p>
        </w:tc>
        <w:tc>
          <w:tcPr>
            <w:tcW w:w="3679" w:type="dxa"/>
          </w:tcPr>
          <w:p w14:paraId="5300E55C">
            <w:pPr>
              <w:shd w:val="clear" w:color="auto" w:fill="FFFFFF"/>
              <w:spacing w:after="300" w:line="420" w:lineRule="atLeast"/>
              <w:outlineLvl w:val="0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36"/>
                <w:lang w:eastAsia="ru-RU"/>
              </w:rPr>
              <w:t>"Қызықты математика әлемінде" интеллектуалды ойын</w:t>
            </w:r>
          </w:p>
          <w:p w14:paraId="46288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986" w:type="dxa"/>
          </w:tcPr>
          <w:p w14:paraId="3517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Ой-өрісін кеңейту, логикалық ойлау қаблеттерін дамыту.</w:t>
            </w:r>
            <w:r>
              <w:rPr>
                <w:rFonts w:ascii="Times New Roman" w:hAnsi="Times New Roman" w:cs="Times New Roman"/>
                <w:sz w:val="24"/>
                <w:szCs w:val="21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1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 xml:space="preserve">Өз бетімен жұмыс жасай білуге баулу, шапшаңдыққа, ізденімпаздыққа  ұйымшылдыққа, алдарына қойған мақсаттарына жетуге тәрбиелеу </w:t>
            </w:r>
          </w:p>
        </w:tc>
        <w:tc>
          <w:tcPr>
            <w:tcW w:w="1098" w:type="dxa"/>
          </w:tcPr>
          <w:p w14:paraId="761F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24DA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8" w:type="dxa"/>
          </w:tcPr>
          <w:p w14:paraId="765F8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71.</w:t>
            </w:r>
          </w:p>
        </w:tc>
        <w:tc>
          <w:tcPr>
            <w:tcW w:w="3679" w:type="dxa"/>
          </w:tcPr>
          <w:p w14:paraId="7E3D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Қортындылайық бәріміз</w:t>
            </w:r>
          </w:p>
        </w:tc>
        <w:tc>
          <w:tcPr>
            <w:tcW w:w="3986" w:type="dxa"/>
          </w:tcPr>
          <w:p w14:paraId="33A78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98" w:type="dxa"/>
          </w:tcPr>
          <w:p w14:paraId="244C4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  <w:tr w14:paraId="5A99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08" w:type="dxa"/>
          </w:tcPr>
          <w:p w14:paraId="6D0256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72.</w:t>
            </w:r>
          </w:p>
        </w:tc>
        <w:tc>
          <w:tcPr>
            <w:tcW w:w="3679" w:type="dxa"/>
          </w:tcPr>
          <w:p w14:paraId="47345332">
            <w:pPr>
              <w:shd w:val="clear" w:color="auto" w:fill="FFFFFF"/>
              <w:spacing w:after="225" w:line="240" w:lineRule="auto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5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4"/>
                <w:szCs w:val="57"/>
                <w:lang w:eastAsia="ru-RU"/>
              </w:rPr>
              <w:t>Не білдік?,</w:t>
            </w:r>
            <w:r>
              <w:rPr>
                <w:rFonts w:ascii="Times New Roman" w:hAnsi="Times New Roman" w:eastAsia="Times New Roman" w:cs="Times New Roman"/>
                <w:kern w:val="36"/>
                <w:sz w:val="24"/>
                <w:szCs w:val="57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 үйрендік?</w:t>
            </w:r>
          </w:p>
        </w:tc>
        <w:tc>
          <w:tcPr>
            <w:tcW w:w="3986" w:type="dxa"/>
          </w:tcPr>
          <w:p w14:paraId="2D684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  <w:lang w:val="kk-KZ"/>
              </w:rPr>
              <w:t>Жыл бойы өткен материалдарды қайталау, пысықтау, білімді бекітуБағдарлама бойынша балалардың білімдерін тиянақтау</w:t>
            </w:r>
          </w:p>
        </w:tc>
        <w:tc>
          <w:tcPr>
            <w:tcW w:w="1098" w:type="dxa"/>
          </w:tcPr>
          <w:p w14:paraId="4BAF8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1</w:t>
            </w:r>
          </w:p>
        </w:tc>
      </w:tr>
    </w:tbl>
    <w:p w14:paraId="7FA85D8B">
      <w:pPr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p w14:paraId="50678499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4EFD1326">
      <w:pPr>
        <w:pStyle w:val="7"/>
        <w:rPr>
          <w:rFonts w:ascii="Times New Roman" w:hAnsi="Times New Roman" w:cs="Times New Roman"/>
          <w:sz w:val="28"/>
          <w:szCs w:val="28"/>
          <w:lang w:val="kk-KZ"/>
        </w:rPr>
      </w:pPr>
    </w:p>
    <w:p w14:paraId="22235DA4"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Тематический план</w:t>
      </w:r>
    </w:p>
    <w:p w14:paraId="16C1590A"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6"/>
        <w:tblW w:w="0" w:type="auto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6"/>
        <w:gridCol w:w="1241"/>
      </w:tblGrid>
      <w:tr w14:paraId="2F2E9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A6F67B4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8506" w:type="dxa"/>
          </w:tcPr>
          <w:p w14:paraId="6A11D599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Темы</w:t>
            </w:r>
          </w:p>
        </w:tc>
        <w:tc>
          <w:tcPr>
            <w:tcW w:w="1241" w:type="dxa"/>
          </w:tcPr>
          <w:p w14:paraId="4844D26E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Кол-во часов</w:t>
            </w:r>
          </w:p>
        </w:tc>
      </w:tr>
      <w:tr w14:paraId="56A767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CF9979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6" w:type="dxa"/>
          </w:tcPr>
          <w:p w14:paraId="4D09CD28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окружающегомира</w:t>
            </w:r>
          </w:p>
        </w:tc>
        <w:tc>
          <w:tcPr>
            <w:tcW w:w="1241" w:type="dxa"/>
          </w:tcPr>
          <w:p w14:paraId="30964BF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0B2B24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A0E32C6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6" w:type="dxa"/>
          </w:tcPr>
          <w:p w14:paraId="62C2C281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 гостях у ребят</w:t>
            </w:r>
          </w:p>
        </w:tc>
        <w:tc>
          <w:tcPr>
            <w:tcW w:w="1241" w:type="dxa"/>
          </w:tcPr>
          <w:p w14:paraId="4D5B187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0F1D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E61198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06" w:type="dxa"/>
          </w:tcPr>
          <w:p w14:paraId="3721CEA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 и буква А</w:t>
            </w:r>
          </w:p>
        </w:tc>
        <w:tc>
          <w:tcPr>
            <w:tcW w:w="1241" w:type="dxa"/>
          </w:tcPr>
          <w:p w14:paraId="0FCC74A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787C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68238EA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06" w:type="dxa"/>
          </w:tcPr>
          <w:p w14:paraId="18A271DE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1241" w:type="dxa"/>
          </w:tcPr>
          <w:p w14:paraId="30C4A50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0F044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64D248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506" w:type="dxa"/>
          </w:tcPr>
          <w:p w14:paraId="7C67A9D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У</w:t>
            </w:r>
          </w:p>
        </w:tc>
        <w:tc>
          <w:tcPr>
            <w:tcW w:w="1241" w:type="dxa"/>
          </w:tcPr>
          <w:p w14:paraId="49AB54B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CD2F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8CBDB8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506" w:type="dxa"/>
          </w:tcPr>
          <w:p w14:paraId="069981EF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1241" w:type="dxa"/>
          </w:tcPr>
          <w:p w14:paraId="147B6E2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3EA5A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D0DE77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506" w:type="dxa"/>
          </w:tcPr>
          <w:p w14:paraId="42A0709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О</w:t>
            </w:r>
          </w:p>
        </w:tc>
        <w:tc>
          <w:tcPr>
            <w:tcW w:w="1241" w:type="dxa"/>
          </w:tcPr>
          <w:p w14:paraId="0232F99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F2B4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820C40A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506" w:type="dxa"/>
          </w:tcPr>
          <w:p w14:paraId="6020D673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в клеткубуквы.МА  МУ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41" w:type="dxa"/>
          </w:tcPr>
          <w:p w14:paraId="43B9052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0D775C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F675FD5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506" w:type="dxa"/>
          </w:tcPr>
          <w:p w14:paraId="0118F28A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буквы  А, У, О.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вук и буква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241" w:type="dxa"/>
          </w:tcPr>
          <w:p w14:paraId="0016C74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723A6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95C7E3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506" w:type="dxa"/>
          </w:tcPr>
          <w:p w14:paraId="234A7C5D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</w:t>
            </w:r>
          </w:p>
        </w:tc>
        <w:tc>
          <w:tcPr>
            <w:tcW w:w="1241" w:type="dxa"/>
          </w:tcPr>
          <w:p w14:paraId="0F9DFE5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F39F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02E55D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506" w:type="dxa"/>
          </w:tcPr>
          <w:p w14:paraId="00F6A0C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Закреплениебуквы М. Звуки буква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41" w:type="dxa"/>
          </w:tcPr>
          <w:p w14:paraId="72A8D34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3FEB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01E7793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506" w:type="dxa"/>
          </w:tcPr>
          <w:p w14:paraId="5E77EC6C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равные части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41" w:type="dxa"/>
          </w:tcPr>
          <w:p w14:paraId="20E6CB2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1B97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8C4E22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506" w:type="dxa"/>
          </w:tcPr>
          <w:p w14:paraId="11D8BFC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Соединениебуквы А и У.Читаем буквы,читаем слоги.</w:t>
            </w:r>
          </w:p>
          <w:p w14:paraId="48826D7D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АУ, УА, АО, ОА</w:t>
            </w:r>
          </w:p>
        </w:tc>
        <w:tc>
          <w:tcPr>
            <w:tcW w:w="1241" w:type="dxa"/>
          </w:tcPr>
          <w:p w14:paraId="2B367E4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1BD0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1D5F1B7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506" w:type="dxa"/>
          </w:tcPr>
          <w:p w14:paraId="200D1B66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 счет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41" w:type="dxa"/>
          </w:tcPr>
          <w:p w14:paraId="1BBA924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F92F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1AAD78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506" w:type="dxa"/>
          </w:tcPr>
          <w:p w14:paraId="44BC8D8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Соединяембуквы, читаемслоги: АМ, МА,УМ, УА, АУ.</w:t>
            </w:r>
          </w:p>
        </w:tc>
        <w:tc>
          <w:tcPr>
            <w:tcW w:w="1241" w:type="dxa"/>
          </w:tcPr>
          <w:p w14:paraId="6E8E832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0B441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23ABB7E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506" w:type="dxa"/>
          </w:tcPr>
          <w:p w14:paraId="04DB409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Измерение</w:t>
            </w:r>
          </w:p>
        </w:tc>
        <w:tc>
          <w:tcPr>
            <w:tcW w:w="1241" w:type="dxa"/>
          </w:tcPr>
          <w:p w14:paraId="7DCEC80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221F7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BC2B6CC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8506" w:type="dxa"/>
          </w:tcPr>
          <w:p w14:paraId="3D110B3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учимсясоединять</w:t>
            </w:r>
          </w:p>
        </w:tc>
        <w:tc>
          <w:tcPr>
            <w:tcW w:w="1241" w:type="dxa"/>
          </w:tcPr>
          <w:p w14:paraId="7C8603F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7AEE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2BBBF62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8506" w:type="dxa"/>
          </w:tcPr>
          <w:p w14:paraId="71AE73B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Далеко близко.</w:t>
            </w:r>
          </w:p>
        </w:tc>
        <w:tc>
          <w:tcPr>
            <w:tcW w:w="1241" w:type="dxa"/>
          </w:tcPr>
          <w:p w14:paraId="40B62CA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2BDE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405FAA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8506" w:type="dxa"/>
          </w:tcPr>
          <w:p w14:paraId="3B4C1A9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слитноСА, СУ, СО,МО, МУ.</w:t>
            </w:r>
          </w:p>
          <w:p w14:paraId="20428325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слоги из  трёх букв САМ, СОМ, ОСА</w:t>
            </w:r>
          </w:p>
        </w:tc>
        <w:tc>
          <w:tcPr>
            <w:tcW w:w="1241" w:type="dxa"/>
          </w:tcPr>
          <w:p w14:paraId="1BCC4C8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EECED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411F586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8506" w:type="dxa"/>
          </w:tcPr>
          <w:p w14:paraId="21597AB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 чисел от 1 до 5</w:t>
            </w:r>
          </w:p>
        </w:tc>
        <w:tc>
          <w:tcPr>
            <w:tcW w:w="1241" w:type="dxa"/>
          </w:tcPr>
          <w:p w14:paraId="776882C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2B5E3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35E15C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8506" w:type="dxa"/>
          </w:tcPr>
          <w:p w14:paraId="7547465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 [х]; буква хЧтение слоговХА, ХО</w:t>
            </w:r>
          </w:p>
        </w:tc>
        <w:tc>
          <w:tcPr>
            <w:tcW w:w="1241" w:type="dxa"/>
          </w:tcPr>
          <w:p w14:paraId="3902700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01C1D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2DF21F4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8506" w:type="dxa"/>
          </w:tcPr>
          <w:p w14:paraId="361C39FA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на плоскости</w:t>
            </w:r>
          </w:p>
        </w:tc>
        <w:tc>
          <w:tcPr>
            <w:tcW w:w="1241" w:type="dxa"/>
          </w:tcPr>
          <w:p w14:paraId="111BE4F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72BD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C5E445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506" w:type="dxa"/>
          </w:tcPr>
          <w:p w14:paraId="7FCC8D6A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ЗакреплениебуквыХхЧитаем слоги издвух и трѐх букв.</w:t>
            </w:r>
          </w:p>
          <w:p w14:paraId="2DED17AC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Осмыслениепрочитанного.</w:t>
            </w:r>
          </w:p>
        </w:tc>
        <w:tc>
          <w:tcPr>
            <w:tcW w:w="1241" w:type="dxa"/>
          </w:tcPr>
          <w:p w14:paraId="70D1E6A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469A5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A7932A2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8506" w:type="dxa"/>
          </w:tcPr>
          <w:p w14:paraId="2569DDAD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чисел от 6-10</w:t>
            </w:r>
          </w:p>
        </w:tc>
        <w:tc>
          <w:tcPr>
            <w:tcW w:w="1241" w:type="dxa"/>
          </w:tcPr>
          <w:p w14:paraId="67AC8E6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15B5A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CE04AE2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8506" w:type="dxa"/>
          </w:tcPr>
          <w:p w14:paraId="2E7A279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Р. Звук [р]Чтение слоговРА, РО, РУ</w:t>
            </w:r>
          </w:p>
        </w:tc>
        <w:tc>
          <w:tcPr>
            <w:tcW w:w="1241" w:type="dxa"/>
          </w:tcPr>
          <w:p w14:paraId="06C147A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FBAEA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9AB9FD4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8506" w:type="dxa"/>
          </w:tcPr>
          <w:p w14:paraId="7EEED116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Геометрические фигуры</w:t>
            </w:r>
          </w:p>
        </w:tc>
        <w:tc>
          <w:tcPr>
            <w:tcW w:w="1241" w:type="dxa"/>
          </w:tcPr>
          <w:p w14:paraId="7F523AA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B979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84386D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8506" w:type="dxa"/>
          </w:tcPr>
          <w:p w14:paraId="1532F58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[ш], буква ш Чтение слогов издвух и трѐхбуквША, ШО,ШУ</w:t>
            </w:r>
          </w:p>
          <w:p w14:paraId="0ADFC86F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ШМА, ШМО,ШМУ</w:t>
            </w:r>
          </w:p>
        </w:tc>
        <w:tc>
          <w:tcPr>
            <w:tcW w:w="1241" w:type="dxa"/>
          </w:tcPr>
          <w:p w14:paraId="5B45632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67A5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3A08023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8506" w:type="dxa"/>
          </w:tcPr>
          <w:p w14:paraId="39A9472D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Второй десяток</w:t>
            </w:r>
          </w:p>
        </w:tc>
        <w:tc>
          <w:tcPr>
            <w:tcW w:w="1241" w:type="dxa"/>
          </w:tcPr>
          <w:p w14:paraId="142F307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C983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A500726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8506" w:type="dxa"/>
          </w:tcPr>
          <w:p w14:paraId="0858D03F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  созвуком и буквойЫ. Чтениеслогов СЫ, РЫ,МЫ</w:t>
            </w:r>
          </w:p>
        </w:tc>
        <w:tc>
          <w:tcPr>
            <w:tcW w:w="1241" w:type="dxa"/>
          </w:tcPr>
          <w:p w14:paraId="1C60C7C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17388B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0AEF13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8506" w:type="dxa"/>
          </w:tcPr>
          <w:p w14:paraId="4D12E70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Счет до 20</w:t>
            </w:r>
          </w:p>
        </w:tc>
        <w:tc>
          <w:tcPr>
            <w:tcW w:w="1241" w:type="dxa"/>
          </w:tcPr>
          <w:p w14:paraId="05D4C99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2B997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5F578A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8506" w:type="dxa"/>
          </w:tcPr>
          <w:p w14:paraId="2C43BF7E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сбуквойЛлЧтение слоговдвух-трѐх букв.</w:t>
            </w:r>
          </w:p>
        </w:tc>
        <w:tc>
          <w:tcPr>
            <w:tcW w:w="1241" w:type="dxa"/>
          </w:tcPr>
          <w:p w14:paraId="54F8B08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31A0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9296B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8506" w:type="dxa"/>
          </w:tcPr>
          <w:p w14:paraId="07DBA48C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Часы</w:t>
            </w:r>
          </w:p>
        </w:tc>
        <w:tc>
          <w:tcPr>
            <w:tcW w:w="1241" w:type="dxa"/>
          </w:tcPr>
          <w:p w14:paraId="40C1BE8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11F32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FDAE4E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8506" w:type="dxa"/>
          </w:tcPr>
          <w:p w14:paraId="1FC49C84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созвуком и буквойН н.Чтение слогов из</w:t>
            </w:r>
          </w:p>
          <w:p w14:paraId="3B38FFBD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 букв.Штриховкаипечатаниеслогов НА, НУ,НО.</w:t>
            </w:r>
          </w:p>
        </w:tc>
        <w:tc>
          <w:tcPr>
            <w:tcW w:w="1241" w:type="dxa"/>
          </w:tcPr>
          <w:p w14:paraId="4444C8B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2F2044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CB16CC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8506" w:type="dxa"/>
          </w:tcPr>
          <w:p w14:paraId="65701B1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241" w:type="dxa"/>
          </w:tcPr>
          <w:p w14:paraId="1779160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DAC0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CFCE86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8506" w:type="dxa"/>
            <w:vAlign w:val="center"/>
          </w:tcPr>
          <w:p w14:paraId="3A9EC08F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созвуком и буквойКк.Продолжениечтение слогов издвух и трѐхбукв.Анализ слогов.</w:t>
            </w:r>
          </w:p>
        </w:tc>
        <w:tc>
          <w:tcPr>
            <w:tcW w:w="1241" w:type="dxa"/>
          </w:tcPr>
          <w:p w14:paraId="41AAD1E8">
            <w:pPr>
              <w:pStyle w:val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  <w:p w14:paraId="7621AB1B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35C700F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14:paraId="4206E3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23ABDA4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8506" w:type="dxa"/>
          </w:tcPr>
          <w:p w14:paraId="604C26D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Ориентировка в пространстве</w:t>
            </w:r>
          </w:p>
        </w:tc>
        <w:tc>
          <w:tcPr>
            <w:tcW w:w="1241" w:type="dxa"/>
          </w:tcPr>
          <w:p w14:paraId="12B7D054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BE88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716E6E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8506" w:type="dxa"/>
          </w:tcPr>
          <w:p w14:paraId="504F28A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созвуком и буквойКк.Продолжениечтение слогов издвух и трѐх букв.Анализ слогов.</w:t>
            </w:r>
          </w:p>
        </w:tc>
        <w:tc>
          <w:tcPr>
            <w:tcW w:w="1241" w:type="dxa"/>
          </w:tcPr>
          <w:p w14:paraId="33C6EED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EA15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1C86EA3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8506" w:type="dxa"/>
          </w:tcPr>
          <w:p w14:paraId="6366DDD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Ориентировка во времени</w:t>
            </w:r>
          </w:p>
        </w:tc>
        <w:tc>
          <w:tcPr>
            <w:tcW w:w="1241" w:type="dxa"/>
          </w:tcPr>
          <w:p w14:paraId="40350D2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E6F2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A5A015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8506" w:type="dxa"/>
          </w:tcPr>
          <w:p w14:paraId="6BADCB9A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созвуком и буквой Ии; чтение слогов ипредложений.</w:t>
            </w:r>
          </w:p>
        </w:tc>
        <w:tc>
          <w:tcPr>
            <w:tcW w:w="1241" w:type="dxa"/>
          </w:tcPr>
          <w:p w14:paraId="2142F01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0592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A368705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8506" w:type="dxa"/>
          </w:tcPr>
          <w:p w14:paraId="3B5C5CCD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Календарь</w:t>
            </w:r>
          </w:p>
        </w:tc>
        <w:tc>
          <w:tcPr>
            <w:tcW w:w="1241" w:type="dxa"/>
          </w:tcPr>
          <w:p w14:paraId="3FB4D53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E7BF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16532C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8506" w:type="dxa"/>
          </w:tcPr>
          <w:p w14:paraId="5318D86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созвуком и буквойПп.</w:t>
            </w:r>
          </w:p>
        </w:tc>
        <w:tc>
          <w:tcPr>
            <w:tcW w:w="1241" w:type="dxa"/>
          </w:tcPr>
          <w:p w14:paraId="7B26F66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5DCFE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7F3CB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8506" w:type="dxa"/>
          </w:tcPr>
          <w:p w14:paraId="1F5EE6E4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Получас</w:t>
            </w:r>
          </w:p>
        </w:tc>
        <w:tc>
          <w:tcPr>
            <w:tcW w:w="1241" w:type="dxa"/>
          </w:tcPr>
          <w:p w14:paraId="706FD25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48C89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37F7E6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8506" w:type="dxa"/>
          </w:tcPr>
          <w:p w14:paraId="4C33C8DF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звуком з и буквой З. чтение слогов.</w:t>
            </w:r>
          </w:p>
        </w:tc>
        <w:tc>
          <w:tcPr>
            <w:tcW w:w="1241" w:type="dxa"/>
          </w:tcPr>
          <w:p w14:paraId="7C4B5CF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5BF8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9CEB9A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8506" w:type="dxa"/>
          </w:tcPr>
          <w:p w14:paraId="25613DA3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Задачи</w:t>
            </w:r>
          </w:p>
        </w:tc>
        <w:tc>
          <w:tcPr>
            <w:tcW w:w="1241" w:type="dxa"/>
          </w:tcPr>
          <w:p w14:paraId="05E021BD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2E638B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C7E415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8506" w:type="dxa"/>
          </w:tcPr>
          <w:p w14:paraId="50B6249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[й], буква й.</w:t>
            </w:r>
          </w:p>
        </w:tc>
        <w:tc>
          <w:tcPr>
            <w:tcW w:w="1241" w:type="dxa"/>
          </w:tcPr>
          <w:p w14:paraId="628A246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8B36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7C4C128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8506" w:type="dxa"/>
          </w:tcPr>
          <w:p w14:paraId="5DFA7A14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задач</w:t>
            </w:r>
          </w:p>
        </w:tc>
        <w:tc>
          <w:tcPr>
            <w:tcW w:w="1241" w:type="dxa"/>
          </w:tcPr>
          <w:p w14:paraId="583BC8A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9433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14D62E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8506" w:type="dxa"/>
          </w:tcPr>
          <w:p w14:paraId="002DF03B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[г], буква г.</w:t>
            </w:r>
          </w:p>
        </w:tc>
        <w:tc>
          <w:tcPr>
            <w:tcW w:w="1241" w:type="dxa"/>
          </w:tcPr>
          <w:p w14:paraId="1BDB2CD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8EB5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F1FC6D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8506" w:type="dxa"/>
          </w:tcPr>
          <w:p w14:paraId="755F73E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Деление на равные части</w:t>
            </w:r>
          </w:p>
        </w:tc>
        <w:tc>
          <w:tcPr>
            <w:tcW w:w="1241" w:type="dxa"/>
          </w:tcPr>
          <w:p w14:paraId="3F2A98F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1A08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C2F7723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8506" w:type="dxa"/>
          </w:tcPr>
          <w:p w14:paraId="226A1BA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[в], буква в.</w:t>
            </w:r>
          </w:p>
        </w:tc>
        <w:tc>
          <w:tcPr>
            <w:tcW w:w="1241" w:type="dxa"/>
          </w:tcPr>
          <w:p w14:paraId="026BA2A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15EF7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440E4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8506" w:type="dxa"/>
          </w:tcPr>
          <w:p w14:paraId="6520144E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задач</w:t>
            </w:r>
          </w:p>
        </w:tc>
        <w:tc>
          <w:tcPr>
            <w:tcW w:w="1241" w:type="dxa"/>
          </w:tcPr>
          <w:p w14:paraId="2316A72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886C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8A0518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8506" w:type="dxa"/>
          </w:tcPr>
          <w:p w14:paraId="49F76DC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[в], буква в.</w:t>
            </w:r>
          </w:p>
        </w:tc>
        <w:tc>
          <w:tcPr>
            <w:tcW w:w="1241" w:type="dxa"/>
          </w:tcPr>
          <w:p w14:paraId="10AEB4D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15A9C0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F35165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8506" w:type="dxa"/>
          </w:tcPr>
          <w:p w14:paraId="4F0E9CF5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</w:t>
            </w:r>
          </w:p>
        </w:tc>
        <w:tc>
          <w:tcPr>
            <w:tcW w:w="1241" w:type="dxa"/>
          </w:tcPr>
          <w:p w14:paraId="55B91C2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19B0F9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877002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8506" w:type="dxa"/>
          </w:tcPr>
          <w:p w14:paraId="236DEAF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  [б], буква б.</w:t>
            </w:r>
          </w:p>
        </w:tc>
        <w:tc>
          <w:tcPr>
            <w:tcW w:w="1241" w:type="dxa"/>
          </w:tcPr>
          <w:p w14:paraId="1E5A676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0B60F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6ECF42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8506" w:type="dxa"/>
          </w:tcPr>
          <w:p w14:paraId="6DFDDC4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Отрезок</w:t>
            </w:r>
          </w:p>
        </w:tc>
        <w:tc>
          <w:tcPr>
            <w:tcW w:w="1241" w:type="dxa"/>
          </w:tcPr>
          <w:p w14:paraId="776F0F5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ABB7B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00D683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8506" w:type="dxa"/>
          </w:tcPr>
          <w:p w14:paraId="7131861B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[ж], буква ж.</w:t>
            </w:r>
          </w:p>
        </w:tc>
        <w:tc>
          <w:tcPr>
            <w:tcW w:w="1241" w:type="dxa"/>
          </w:tcPr>
          <w:p w14:paraId="7A69CC66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ED27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6E61CEC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8506" w:type="dxa"/>
          </w:tcPr>
          <w:p w14:paraId="20B20C3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[е], буква е.</w:t>
            </w:r>
          </w:p>
        </w:tc>
        <w:tc>
          <w:tcPr>
            <w:tcW w:w="1241" w:type="dxa"/>
          </w:tcPr>
          <w:p w14:paraId="2C4CC6A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4611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9DF2E5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8506" w:type="dxa"/>
          </w:tcPr>
          <w:p w14:paraId="17A5447E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Решаем задачи</w:t>
            </w:r>
          </w:p>
        </w:tc>
        <w:tc>
          <w:tcPr>
            <w:tcW w:w="1241" w:type="dxa"/>
          </w:tcPr>
          <w:p w14:paraId="55C03FC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8D1E6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48E57CE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8506" w:type="dxa"/>
          </w:tcPr>
          <w:p w14:paraId="78321D7D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[я], буква я.</w:t>
            </w:r>
          </w:p>
        </w:tc>
        <w:tc>
          <w:tcPr>
            <w:tcW w:w="1241" w:type="dxa"/>
          </w:tcPr>
          <w:p w14:paraId="03B9F101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1CE0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3E5F5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8506" w:type="dxa"/>
          </w:tcPr>
          <w:p w14:paraId="3CF5DAE3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Деньги</w:t>
            </w:r>
          </w:p>
        </w:tc>
        <w:tc>
          <w:tcPr>
            <w:tcW w:w="1241" w:type="dxa"/>
          </w:tcPr>
          <w:p w14:paraId="7827556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C8B2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15F9FA2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8506" w:type="dxa"/>
          </w:tcPr>
          <w:p w14:paraId="54E1889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[ю], буква ю.Звук [ё], буква ё.</w:t>
            </w:r>
          </w:p>
        </w:tc>
        <w:tc>
          <w:tcPr>
            <w:tcW w:w="1241" w:type="dxa"/>
          </w:tcPr>
          <w:p w14:paraId="59ED78BE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01394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56A65D7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8506" w:type="dxa"/>
          </w:tcPr>
          <w:p w14:paraId="76DFDF44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Измерение</w:t>
            </w:r>
          </w:p>
        </w:tc>
        <w:tc>
          <w:tcPr>
            <w:tcW w:w="1241" w:type="dxa"/>
          </w:tcPr>
          <w:p w14:paraId="61FCC6CF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101CE9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A27C93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8506" w:type="dxa"/>
          </w:tcPr>
          <w:p w14:paraId="218D154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[ч], буква ч.</w:t>
            </w:r>
          </w:p>
        </w:tc>
        <w:tc>
          <w:tcPr>
            <w:tcW w:w="1241" w:type="dxa"/>
          </w:tcPr>
          <w:p w14:paraId="4EFBECE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91563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E428EC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8506" w:type="dxa"/>
          </w:tcPr>
          <w:p w14:paraId="678CE17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Отрезок</w:t>
            </w:r>
          </w:p>
        </w:tc>
        <w:tc>
          <w:tcPr>
            <w:tcW w:w="1241" w:type="dxa"/>
          </w:tcPr>
          <w:p w14:paraId="57FD2977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6ECF6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F3E22A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8506" w:type="dxa"/>
          </w:tcPr>
          <w:p w14:paraId="67F2331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[э], буква э.</w:t>
            </w:r>
          </w:p>
        </w:tc>
        <w:tc>
          <w:tcPr>
            <w:tcW w:w="1241" w:type="dxa"/>
          </w:tcPr>
          <w:p w14:paraId="3425FEF8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20EF8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1D72D2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8506" w:type="dxa"/>
          </w:tcPr>
          <w:p w14:paraId="42F8E576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Счет по заданной мере</w:t>
            </w:r>
          </w:p>
        </w:tc>
        <w:tc>
          <w:tcPr>
            <w:tcW w:w="1241" w:type="dxa"/>
          </w:tcPr>
          <w:p w14:paraId="332EDB7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79E3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82ABF49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8506" w:type="dxa"/>
          </w:tcPr>
          <w:p w14:paraId="7FACEF2B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], буква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14:paraId="717A6C49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AE99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67B896F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8506" w:type="dxa"/>
          </w:tcPr>
          <w:p w14:paraId="1D584EE6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Решаем задачи</w:t>
            </w:r>
          </w:p>
        </w:tc>
        <w:tc>
          <w:tcPr>
            <w:tcW w:w="1241" w:type="dxa"/>
          </w:tcPr>
          <w:p w14:paraId="0DE93180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489F5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2CBE32E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8506" w:type="dxa"/>
          </w:tcPr>
          <w:p w14:paraId="1A5D1FF0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[ф], буква ф.</w:t>
            </w:r>
          </w:p>
        </w:tc>
        <w:tc>
          <w:tcPr>
            <w:tcW w:w="1241" w:type="dxa"/>
          </w:tcPr>
          <w:p w14:paraId="5817CA1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22452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EDE61D1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8506" w:type="dxa"/>
          </w:tcPr>
          <w:p w14:paraId="1F739BF5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[щ], буква щ.</w:t>
            </w:r>
          </w:p>
        </w:tc>
        <w:tc>
          <w:tcPr>
            <w:tcW w:w="1241" w:type="dxa"/>
          </w:tcPr>
          <w:p w14:paraId="499083D3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73BC07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75270E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8506" w:type="dxa"/>
          </w:tcPr>
          <w:p w14:paraId="52970BC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[щ], буква щ.</w:t>
            </w:r>
          </w:p>
        </w:tc>
        <w:tc>
          <w:tcPr>
            <w:tcW w:w="1241" w:type="dxa"/>
          </w:tcPr>
          <w:p w14:paraId="250EA6AC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236EF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7D87AB0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8506" w:type="dxa"/>
          </w:tcPr>
          <w:p w14:paraId="771CB1D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«Интеллектуальная викторина»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(интегрированное занятие)</w:t>
            </w:r>
          </w:p>
        </w:tc>
        <w:tc>
          <w:tcPr>
            <w:tcW w:w="1241" w:type="dxa"/>
          </w:tcPr>
          <w:p w14:paraId="3A8CEB2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548D6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E3D2507">
            <w:pPr>
              <w:pStyle w:val="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8506" w:type="dxa"/>
          </w:tcPr>
          <w:p w14:paraId="5BC84213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«Что мы узнали»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(интегрированное занятие)</w:t>
            </w:r>
          </w:p>
        </w:tc>
        <w:tc>
          <w:tcPr>
            <w:tcW w:w="1241" w:type="dxa"/>
          </w:tcPr>
          <w:p w14:paraId="510B5A1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14:paraId="37781E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807A6C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06" w:type="dxa"/>
          </w:tcPr>
          <w:p w14:paraId="4777BBFF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Итого:</w:t>
            </w:r>
          </w:p>
        </w:tc>
        <w:tc>
          <w:tcPr>
            <w:tcW w:w="1241" w:type="dxa"/>
          </w:tcPr>
          <w:p w14:paraId="7EF5D4A9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72</w:t>
            </w:r>
          </w:p>
        </w:tc>
      </w:tr>
    </w:tbl>
    <w:p w14:paraId="5C75A15D">
      <w:pPr>
        <w:pStyle w:val="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>
      <w:pgSz w:w="11906" w:h="16838"/>
      <w:pgMar w:top="568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-New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0BD8"/>
    <w:rsid w:val="000D0043"/>
    <w:rsid w:val="000E526D"/>
    <w:rsid w:val="000F0FA5"/>
    <w:rsid w:val="000F7413"/>
    <w:rsid w:val="00101B49"/>
    <w:rsid w:val="00103AAC"/>
    <w:rsid w:val="001054CC"/>
    <w:rsid w:val="001133CD"/>
    <w:rsid w:val="00193DCF"/>
    <w:rsid w:val="001A0A74"/>
    <w:rsid w:val="001D0811"/>
    <w:rsid w:val="00237943"/>
    <w:rsid w:val="0029691B"/>
    <w:rsid w:val="002A55D0"/>
    <w:rsid w:val="002C79DD"/>
    <w:rsid w:val="002E2EB4"/>
    <w:rsid w:val="00301F20"/>
    <w:rsid w:val="00312F78"/>
    <w:rsid w:val="00330856"/>
    <w:rsid w:val="003373F2"/>
    <w:rsid w:val="0036209F"/>
    <w:rsid w:val="003975E6"/>
    <w:rsid w:val="004177A2"/>
    <w:rsid w:val="00436F0E"/>
    <w:rsid w:val="00437D3B"/>
    <w:rsid w:val="0045026A"/>
    <w:rsid w:val="00451867"/>
    <w:rsid w:val="00471C45"/>
    <w:rsid w:val="004B55B9"/>
    <w:rsid w:val="004F0203"/>
    <w:rsid w:val="00522505"/>
    <w:rsid w:val="006657E3"/>
    <w:rsid w:val="006701DE"/>
    <w:rsid w:val="006D216A"/>
    <w:rsid w:val="006F0B2E"/>
    <w:rsid w:val="007314D7"/>
    <w:rsid w:val="0074118C"/>
    <w:rsid w:val="00742F87"/>
    <w:rsid w:val="00750BD8"/>
    <w:rsid w:val="00752F82"/>
    <w:rsid w:val="007A7E1F"/>
    <w:rsid w:val="007E72DD"/>
    <w:rsid w:val="0080294E"/>
    <w:rsid w:val="00885A63"/>
    <w:rsid w:val="00894834"/>
    <w:rsid w:val="00895DA7"/>
    <w:rsid w:val="008D6D0C"/>
    <w:rsid w:val="008F610A"/>
    <w:rsid w:val="00917E5A"/>
    <w:rsid w:val="00955C7D"/>
    <w:rsid w:val="0096689C"/>
    <w:rsid w:val="009B1AE9"/>
    <w:rsid w:val="009C2391"/>
    <w:rsid w:val="009E4685"/>
    <w:rsid w:val="00A36CAF"/>
    <w:rsid w:val="00A37668"/>
    <w:rsid w:val="00AA1EA3"/>
    <w:rsid w:val="00AB08B3"/>
    <w:rsid w:val="00AC60D8"/>
    <w:rsid w:val="00AC7F4C"/>
    <w:rsid w:val="00AD7EE5"/>
    <w:rsid w:val="00B451B1"/>
    <w:rsid w:val="00B54388"/>
    <w:rsid w:val="00B70C59"/>
    <w:rsid w:val="00B9525F"/>
    <w:rsid w:val="00B95E5C"/>
    <w:rsid w:val="00B97B30"/>
    <w:rsid w:val="00BC35B6"/>
    <w:rsid w:val="00BC42FF"/>
    <w:rsid w:val="00BF20F8"/>
    <w:rsid w:val="00C15A80"/>
    <w:rsid w:val="00C820A9"/>
    <w:rsid w:val="00CE68D7"/>
    <w:rsid w:val="00D034B2"/>
    <w:rsid w:val="00D55CB0"/>
    <w:rsid w:val="00DB34CD"/>
    <w:rsid w:val="00DC752B"/>
    <w:rsid w:val="00DE6029"/>
    <w:rsid w:val="00E1732B"/>
    <w:rsid w:val="00E27001"/>
    <w:rsid w:val="00E362BA"/>
    <w:rsid w:val="00E6460A"/>
    <w:rsid w:val="00E77412"/>
    <w:rsid w:val="00E94722"/>
    <w:rsid w:val="00EB1BEE"/>
    <w:rsid w:val="00EE09F2"/>
    <w:rsid w:val="00EE511D"/>
    <w:rsid w:val="00EF2EA7"/>
    <w:rsid w:val="00F268DB"/>
    <w:rsid w:val="00F53627"/>
    <w:rsid w:val="00F61919"/>
    <w:rsid w:val="00F75438"/>
    <w:rsid w:val="00F82053"/>
    <w:rsid w:val="00FC1CB6"/>
    <w:rsid w:val="00FD0CEE"/>
    <w:rsid w:val="00FE14AC"/>
    <w:rsid w:val="027A5C6B"/>
    <w:rsid w:val="1F926C93"/>
    <w:rsid w:val="2AC952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c3"/>
    <w:basedOn w:val="2"/>
    <w:qFormat/>
    <w:uiPriority w:val="0"/>
  </w:style>
  <w:style w:type="character" w:customStyle="1" w:styleId="10">
    <w:name w:val="Subtle Emphasis"/>
    <w:basedOn w:val="2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hyperlink" Target="http://www.foxyface.ru/deti/stikhi-o-sporte-dlya-detei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3565</Words>
  <Characters>20321</Characters>
  <Lines>169</Lines>
  <Paragraphs>47</Paragraphs>
  <TotalTime>0</TotalTime>
  <ScaleCrop>false</ScaleCrop>
  <LinksUpToDate>false</LinksUpToDate>
  <CharactersWithSpaces>23839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2018-08-27T10:23:00Z</dcterms:created>
  <dc:creator>user</dc:creator>
  <cp:lastModifiedBy>Актолкын</cp:lastModifiedBy>
  <cp:lastPrinted>2024-11-06T07:04:00Z</cp:lastPrinted>
  <dcterms:modified xsi:type="dcterms:W3CDTF">2026-02-17T11:17:37Z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3BD9CCE049BC4EB588ACC76A52A12CBC_12</vt:lpwstr>
  </property>
</Properties>
</file>